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B" w:rsidRDefault="00E10037">
      <w:pPr>
        <w:pStyle w:val="a3"/>
        <w:spacing w:before="98" w:line="211" w:lineRule="auto"/>
        <w:ind w:right="269"/>
      </w:pPr>
      <w:r>
        <w:t>ПЕРЕЧЕНЬ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НАУЧНОЙ 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«ТОЧКА РОСТА»</w:t>
      </w:r>
    </w:p>
    <w:p w:rsidR="000F29DB" w:rsidRDefault="00E10037">
      <w:pPr>
        <w:pStyle w:val="a3"/>
        <w:spacing w:line="270" w:lineRule="exact"/>
        <w:ind w:right="266"/>
      </w:pPr>
      <w:r>
        <w:t>В</w:t>
      </w:r>
      <w:r>
        <w:rPr>
          <w:spacing w:val="59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8F2ADD">
        <w:t>«Быковская О</w:t>
      </w:r>
      <w:r>
        <w:t>ОШ»</w:t>
      </w:r>
    </w:p>
    <w:p w:rsidR="000F29DB" w:rsidRDefault="000F29DB">
      <w:pPr>
        <w:spacing w:before="7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527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62" w:lineRule="exact"/>
              <w:ind w:left="107" w:right="82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6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Краткие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технические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характеристики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7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0F29DB">
        <w:trPr>
          <w:trHeight w:val="7390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07" w:right="846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(ученическая)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11" w:lineRule="auto"/>
              <w:ind w:left="105" w:right="632"/>
              <w:rPr>
                <w:sz w:val="26"/>
              </w:rPr>
            </w:pPr>
            <w:r>
              <w:rPr>
                <w:sz w:val="26"/>
              </w:rPr>
              <w:t>Обеспечивает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лабораторных работ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проектно-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  <w:p w:rsidR="000F29DB" w:rsidRDefault="00E10037">
            <w:pPr>
              <w:pStyle w:val="TableParagraph"/>
              <w:spacing w:line="249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Комплектация:</w:t>
            </w:r>
          </w:p>
          <w:p w:rsidR="000F29DB" w:rsidRDefault="00E10037">
            <w:pPr>
              <w:pStyle w:val="TableParagraph"/>
              <w:tabs>
                <w:tab w:val="left" w:pos="814"/>
              </w:tabs>
              <w:spacing w:line="272" w:lineRule="exact"/>
              <w:ind w:left="280"/>
              <w:rPr>
                <w:sz w:val="26"/>
              </w:rPr>
            </w:pPr>
            <w:r>
              <w:rPr>
                <w:rFonts w:ascii="Calibri" w:hAnsi="Calibri"/>
                <w:sz w:val="26"/>
              </w:rPr>
              <w:t>1.</w:t>
            </w:r>
            <w:r>
              <w:rPr>
                <w:rFonts w:ascii="Calibri" w:hAnsi="Calibri"/>
                <w:sz w:val="26"/>
              </w:rPr>
              <w:tab/>
            </w:r>
            <w:proofErr w:type="gramStart"/>
            <w:r>
              <w:rPr>
                <w:sz w:val="26"/>
              </w:rPr>
              <w:t>Беспроводной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мультидатчик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6-ю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встроенными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датчиками.</w:t>
            </w:r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56" w:lineRule="exact"/>
              <w:ind w:left="451" w:hanging="217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0...100%</w:t>
            </w:r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63" w:lineRule="exact"/>
              <w:ind w:left="451" w:hanging="217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освещенности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уже 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180000лк</w:t>
            </w:r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63" w:lineRule="exact"/>
              <w:ind w:left="451" w:hanging="217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уже 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рН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64" w:lineRule="exact"/>
              <w:ind w:left="451" w:hanging="217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температуры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+140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9" w:line="208" w:lineRule="auto"/>
              <w:ind w:right="138" w:firstLine="129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электропроводимости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диапазонами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мкСм;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  <w:p w:rsidR="000F29DB" w:rsidRDefault="00E1003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2000 мкСм;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20000 мкСм</w:t>
            </w:r>
          </w:p>
          <w:p w:rsidR="000F29DB" w:rsidRDefault="00E1003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  <w:tab w:val="left" w:pos="5473"/>
              </w:tabs>
              <w:ind w:left="113" w:right="137" w:firstLine="19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температуры окружающей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  <w:t xml:space="preserve">диапазоном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z w:val="26"/>
              </w:rPr>
              <w:t xml:space="preserve"> чем от -20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40</w:t>
            </w:r>
          </w:p>
          <w:p w:rsidR="000F29DB" w:rsidRDefault="00E10037">
            <w:pPr>
              <w:pStyle w:val="TableParagraph"/>
              <w:spacing w:before="9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Аксессуары: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соединительный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Зарядное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скабелем</w:t>
            </w:r>
            <w:proofErr w:type="spellEnd"/>
            <w:r>
              <w:rPr>
                <w:spacing w:val="6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USB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Адаптер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Bluetooth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Low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right="5427"/>
              <w:rPr>
                <w:sz w:val="26"/>
              </w:rPr>
            </w:pPr>
            <w:proofErr w:type="gramStart"/>
            <w:r>
              <w:rPr>
                <w:sz w:val="26"/>
              </w:rPr>
              <w:t>Краткое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руководствопо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видеокамера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металлическим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штативом, разрешение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0,3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Мпикс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Методические рекомендации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Упаковка</w:t>
            </w:r>
          </w:p>
          <w:p w:rsidR="000F29DB" w:rsidRDefault="00E1003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русскоязычного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сайта поддержки,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видеороликов.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  <w:tr w:rsidR="000F29DB">
        <w:trPr>
          <w:trHeight w:val="1194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07" w:right="404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(ученическая)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ind w:right="632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Обеспечиваетвыполнение</w:t>
            </w:r>
            <w:proofErr w:type="spellEnd"/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лабораторных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химии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восновной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проектно-исследовательской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  <w:p w:rsidR="000F29DB" w:rsidRDefault="00E10037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Комплектация:</w:t>
            </w:r>
          </w:p>
          <w:p w:rsidR="000F29DB" w:rsidRDefault="00E1003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Беспроводной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мультидатчик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химии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4-мявстроеннымидатчиками:</w:t>
            </w:r>
            <w:proofErr w:type="gramEnd"/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0F29DB" w:rsidRDefault="000F29DB">
      <w:pPr>
        <w:spacing w:line="265" w:lineRule="exact"/>
        <w:rPr>
          <w:sz w:val="26"/>
        </w:rPr>
        <w:sectPr w:rsidR="000F29DB">
          <w:type w:val="continuous"/>
          <w:pgSz w:w="16840" w:h="11910" w:orient="landscape"/>
          <w:pgMar w:top="7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6507"/>
        </w:trPr>
        <w:tc>
          <w:tcPr>
            <w:tcW w:w="672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91" w:lineRule="exact"/>
              <w:ind w:left="329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чем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14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" w:line="298" w:lineRule="exact"/>
              <w:ind w:left="264" w:hanging="152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высокойтемпературы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термопарный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0F29DB" w:rsidRDefault="00E1003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z w:val="26"/>
              </w:rPr>
              <w:t xml:space="preserve"> 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-100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900 C</w:t>
            </w:r>
          </w:p>
          <w:p w:rsidR="000F29DB" w:rsidRDefault="00E10037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"/>
              <w:ind w:right="330" w:firstLine="0"/>
              <w:rPr>
                <w:sz w:val="26"/>
              </w:rPr>
            </w:pPr>
            <w:r>
              <w:rPr>
                <w:sz w:val="26"/>
              </w:rPr>
              <w:t xml:space="preserve">Датчик электропроводимости с диапазонами измерения не уже </w:t>
            </w:r>
            <w:proofErr w:type="spellStart"/>
            <w:r>
              <w:rPr>
                <w:sz w:val="26"/>
              </w:rPr>
              <w:t>чемот</w:t>
            </w:r>
            <w:proofErr w:type="spellEnd"/>
            <w:r>
              <w:rPr>
                <w:sz w:val="26"/>
              </w:rPr>
              <w:t xml:space="preserve"> 0 до 200 мкСм;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  <w:p w:rsidR="000F29DB" w:rsidRDefault="00E10037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2000 мкСм;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20000 мкСм</w:t>
            </w:r>
          </w:p>
          <w:p w:rsidR="000F29DB" w:rsidRDefault="00E10037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"/>
              <w:ind w:right="517" w:firstLine="0"/>
              <w:rPr>
                <w:sz w:val="26"/>
              </w:rPr>
            </w:pPr>
            <w:r>
              <w:rPr>
                <w:sz w:val="26"/>
              </w:rPr>
              <w:t xml:space="preserve">Датчик </w:t>
            </w:r>
            <w:proofErr w:type="spellStart"/>
            <w:r>
              <w:rPr>
                <w:sz w:val="26"/>
              </w:rPr>
              <w:t>температурыплатиновый</w:t>
            </w:r>
            <w:proofErr w:type="spellEnd"/>
            <w:r>
              <w:rPr>
                <w:sz w:val="26"/>
              </w:rPr>
              <w:t xml:space="preserve"> с диапазоном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z w:val="26"/>
              </w:rPr>
              <w:t xml:space="preserve"> чем от -30 до +120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  <w:p w:rsidR="000F29DB" w:rsidRDefault="00E10037">
            <w:pPr>
              <w:pStyle w:val="TableParagraph"/>
              <w:spacing w:before="7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Отдельные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датчики:</w:t>
            </w:r>
          </w:p>
          <w:p w:rsidR="000F29DB" w:rsidRDefault="00E1003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оптической плотности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525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нм</w:t>
            </w:r>
          </w:p>
          <w:p w:rsidR="000F29DB" w:rsidRDefault="00E10037">
            <w:pPr>
              <w:pStyle w:val="TableParagraph"/>
              <w:spacing w:before="8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Аксессуары: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соединительный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Зарядное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скабелем</w:t>
            </w:r>
            <w:proofErr w:type="spellEnd"/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miniUSB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USB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Адаптер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Bluetooth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Low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ind w:left="113" w:right="5526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Краткое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руководствопо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лабораторной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оснастки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 40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русскоязычного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сайтаподдержки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видеороликов.</w:t>
            </w:r>
          </w:p>
        </w:tc>
        <w:tc>
          <w:tcPr>
            <w:tcW w:w="1605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9DB">
        <w:trPr>
          <w:trHeight w:val="3513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07" w:right="846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F29DB" w:rsidRDefault="00E10037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физике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ученическая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45" w:lineRule="exact"/>
              <w:rPr>
                <w:sz w:val="26"/>
              </w:rPr>
            </w:pPr>
            <w:r>
              <w:rPr>
                <w:sz w:val="26"/>
              </w:rPr>
              <w:t>Обеспечивает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экспериментов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физики.</w:t>
            </w:r>
          </w:p>
          <w:p w:rsidR="000F29DB" w:rsidRDefault="00E10037">
            <w:pPr>
              <w:pStyle w:val="TableParagraph"/>
              <w:spacing w:line="274" w:lineRule="exact"/>
              <w:ind w:left="120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Комплектация:</w:t>
            </w:r>
          </w:p>
          <w:p w:rsidR="000F29DB" w:rsidRDefault="00E10037">
            <w:pPr>
              <w:pStyle w:val="TableParagraph"/>
              <w:spacing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Беспроводной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мультидатчик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физике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6-ювстроенными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датчиками:</w:t>
            </w:r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Цифровой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датчиктемпературы</w:t>
            </w:r>
            <w:proofErr w:type="spellEnd"/>
            <w:r>
              <w:rPr>
                <w:sz w:val="26"/>
              </w:rPr>
              <w:t xml:space="preserve">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-20 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  <w:p w:rsidR="000F29DB" w:rsidRDefault="00E1003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"/>
              <w:ind w:right="137" w:firstLine="0"/>
              <w:rPr>
                <w:sz w:val="26"/>
              </w:rPr>
            </w:pPr>
            <w:r>
              <w:rPr>
                <w:sz w:val="26"/>
              </w:rPr>
              <w:t xml:space="preserve">Цифровой датчик абсолютного </w:t>
            </w:r>
            <w:proofErr w:type="spellStart"/>
            <w:r>
              <w:rPr>
                <w:sz w:val="26"/>
              </w:rPr>
              <w:t>давленияс</w:t>
            </w:r>
            <w:proofErr w:type="spellEnd"/>
            <w:r>
              <w:rPr>
                <w:sz w:val="26"/>
              </w:rPr>
              <w:t xml:space="preserve"> диапазоном измерения не уже чем от 0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500 кПа Датчик магнитного поля с диапазоном измерения не уже чем от -80 до 80 мТл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диапазонами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уже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+2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+5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В; от</w:t>
            </w:r>
          </w:p>
          <w:p w:rsidR="000F29DB" w:rsidRDefault="00E1003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-10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+10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В;от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-15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+15</w:t>
            </w:r>
            <w:proofErr w:type="gramStart"/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"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+1</w:t>
            </w:r>
            <w:proofErr w:type="gramStart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98" w:lineRule="exact"/>
              <w:ind w:left="329" w:hanging="216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акселерометр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споказателями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менеечем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+/-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+/- 4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+/-8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</w:p>
          <w:p w:rsidR="000F29DB" w:rsidRDefault="00E10037">
            <w:pPr>
              <w:pStyle w:val="TableParagraph"/>
              <w:spacing w:before="8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Отдельные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устройства:</w:t>
            </w:r>
          </w:p>
          <w:p w:rsidR="000F29DB" w:rsidRDefault="00E1003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USB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осциллограф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канала,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+/-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100В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7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</w:tc>
      </w:tr>
    </w:tbl>
    <w:p w:rsidR="000F29DB" w:rsidRDefault="000F29DB">
      <w:pPr>
        <w:spacing w:line="265" w:lineRule="exact"/>
        <w:rPr>
          <w:sz w:val="26"/>
        </w:rPr>
        <w:sectPr w:rsidR="000F29DB">
          <w:pgSz w:w="16840" w:h="11910" w:orient="landscape"/>
          <w:pgMar w:top="8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3250"/>
        </w:trPr>
        <w:tc>
          <w:tcPr>
            <w:tcW w:w="672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Аксессуары:</w:t>
            </w:r>
          </w:p>
          <w:p w:rsidR="000F29DB" w:rsidRDefault="00E10037">
            <w:pPr>
              <w:pStyle w:val="TableParagraph"/>
              <w:ind w:right="5292"/>
              <w:rPr>
                <w:sz w:val="26"/>
              </w:rPr>
            </w:pPr>
            <w:r>
              <w:rPr>
                <w:sz w:val="26"/>
              </w:rPr>
              <w:t>1.Кабель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соединительный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2.Зарядное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скабелем</w:t>
            </w:r>
            <w:proofErr w:type="spellEnd"/>
            <w:r>
              <w:rPr>
                <w:spacing w:val="5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miniUSB</w:t>
            </w:r>
            <w:proofErr w:type="spellEnd"/>
          </w:p>
          <w:p w:rsidR="000F29DB" w:rsidRDefault="00E10037">
            <w:pPr>
              <w:pStyle w:val="TableParagraph"/>
              <w:ind w:right="632"/>
              <w:rPr>
                <w:sz w:val="26"/>
              </w:rPr>
            </w:pPr>
            <w:r>
              <w:rPr>
                <w:sz w:val="26"/>
              </w:rPr>
              <w:t>3.USB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Адаптер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Bluetooth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LowEnergy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4.Конструктор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экспериментов</w:t>
            </w:r>
          </w:p>
          <w:p w:rsidR="000F29DB" w:rsidRDefault="00E10037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right="5591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Краткое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руководствопо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</w:p>
          <w:p w:rsidR="000F29DB" w:rsidRDefault="00E10037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2303" w:firstLine="0"/>
              <w:rPr>
                <w:sz w:val="26"/>
              </w:rPr>
            </w:pPr>
            <w:r>
              <w:rPr>
                <w:sz w:val="26"/>
              </w:rPr>
              <w:t>Программное обеспечение Методические рекомендации (40 работ)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7.Наличие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русскоязычного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</w:p>
          <w:p w:rsidR="000F29DB" w:rsidRDefault="00E100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8.Наличие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видеороликов.</w:t>
            </w:r>
          </w:p>
        </w:tc>
        <w:tc>
          <w:tcPr>
            <w:tcW w:w="1605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9DB">
        <w:trPr>
          <w:trHeight w:val="6806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15" w:right="819"/>
              <w:rPr>
                <w:sz w:val="26"/>
              </w:rPr>
            </w:pPr>
            <w:proofErr w:type="gramStart"/>
            <w:r>
              <w:rPr>
                <w:sz w:val="26"/>
              </w:rPr>
              <w:t>Цифровая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физиологии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61" w:lineRule="exact"/>
              <w:rPr>
                <w:sz w:val="26"/>
              </w:rPr>
            </w:pPr>
            <w:r>
              <w:rPr>
                <w:sz w:val="26"/>
              </w:rPr>
              <w:t>Обеспечивает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2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F29DB" w:rsidRDefault="00E1003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Функционированию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человеческого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организма.</w:t>
            </w:r>
          </w:p>
          <w:p w:rsidR="000F29DB" w:rsidRDefault="00E10037">
            <w:pPr>
              <w:pStyle w:val="TableParagraph"/>
              <w:spacing w:before="6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Комплектация:</w:t>
            </w:r>
          </w:p>
          <w:p w:rsidR="000F29DB" w:rsidRDefault="00E10037">
            <w:pPr>
              <w:pStyle w:val="TableParagraph"/>
              <w:spacing w:line="29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1.Беспроводной </w:t>
            </w:r>
            <w:proofErr w:type="spellStart"/>
            <w:r>
              <w:rPr>
                <w:sz w:val="26"/>
              </w:rPr>
              <w:t>мультидатчик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 физиологии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5-ю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встроенными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датчиками:</w:t>
            </w:r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артериального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(0...250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ммрт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ст.)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пульса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z w:val="26"/>
              </w:rPr>
              <w:t xml:space="preserve"> чем 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уд/мин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чемот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+25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Датчик частоты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чемот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циклов/мин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Датчик ускорения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показателями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+/-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+/-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+/- 8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</w:t>
            </w:r>
            <w:proofErr w:type="spellEnd"/>
          </w:p>
          <w:p w:rsidR="000F29DB" w:rsidRDefault="00E10037">
            <w:pPr>
              <w:pStyle w:val="TableParagraph"/>
              <w:spacing w:before="5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Отдельные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устройства: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-300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+300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мВ)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14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силомер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-40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освещенностис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чемот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180000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лк</w:t>
            </w:r>
          </w:p>
          <w:p w:rsidR="000F29DB" w:rsidRDefault="00E10037">
            <w:pPr>
              <w:pStyle w:val="TableParagraph"/>
              <w:spacing w:before="9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Аксессуары: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соединительный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  <w:tab w:val="left" w:pos="5741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Зарядное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скабелем</w:t>
            </w:r>
            <w:proofErr w:type="spellEnd"/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miniUSB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-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"/>
              <w:ind w:left="257"/>
              <w:rPr>
                <w:sz w:val="26"/>
              </w:rPr>
            </w:pPr>
            <w:r>
              <w:rPr>
                <w:sz w:val="26"/>
              </w:rPr>
              <w:t>Адаптер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Bluetooth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Low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Конструктор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проведения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экспериментов –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98" w:lineRule="exact"/>
              <w:ind w:left="257"/>
              <w:rPr>
                <w:sz w:val="26"/>
              </w:rPr>
            </w:pPr>
            <w:proofErr w:type="gramStart"/>
            <w:r>
              <w:rPr>
                <w:sz w:val="26"/>
              </w:rPr>
              <w:t>Краткое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руководствопо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/>
              <w:ind w:hanging="160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" w:line="298" w:lineRule="exact"/>
              <w:ind w:left="257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не менее 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 -</w:t>
            </w:r>
          </w:p>
          <w:p w:rsidR="000F29DB" w:rsidRDefault="00E1003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87" w:lineRule="exact"/>
              <w:ind w:left="25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русскоязычного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7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0F29DB" w:rsidRDefault="000F29DB">
      <w:pPr>
        <w:spacing w:line="267" w:lineRule="exact"/>
        <w:rPr>
          <w:sz w:val="26"/>
        </w:rPr>
        <w:sectPr w:rsidR="000F29DB">
          <w:pgSz w:w="16840" w:h="11910" w:orient="landscape"/>
          <w:pgMar w:top="8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597"/>
        </w:trPr>
        <w:tc>
          <w:tcPr>
            <w:tcW w:w="672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видеороликов.</w:t>
            </w:r>
          </w:p>
        </w:tc>
        <w:tc>
          <w:tcPr>
            <w:tcW w:w="1605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9DB">
        <w:trPr>
          <w:trHeight w:val="9485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07" w:right="846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ind w:right="445"/>
              <w:jc w:val="both"/>
              <w:rPr>
                <w:sz w:val="26"/>
              </w:rPr>
            </w:pPr>
            <w:r>
              <w:rPr>
                <w:sz w:val="26"/>
              </w:rPr>
              <w:t>Обеспечивает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учебногоэкологического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инструментальными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методами. Набор применяется при изучении экологии, биологии, химии, географии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природоведения,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для </w:t>
            </w:r>
            <w:proofErr w:type="gramStart"/>
            <w:r>
              <w:rPr>
                <w:sz w:val="26"/>
              </w:rPr>
              <w:t>индивидуальных</w:t>
            </w:r>
            <w:proofErr w:type="gramEnd"/>
            <w:r>
              <w:rPr>
                <w:sz w:val="26"/>
              </w:rPr>
              <w:t xml:space="preserve"> исследования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</w:p>
          <w:p w:rsidR="000F29DB" w:rsidRDefault="00E10037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0F29DB" w:rsidRDefault="00E10037">
            <w:pPr>
              <w:pStyle w:val="TableParagraph"/>
              <w:spacing w:before="3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Комплектация:</w:t>
            </w:r>
          </w:p>
          <w:p w:rsidR="000F29DB" w:rsidRDefault="00E100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Беспроводной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мультидатчик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мониторингу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8-ювстроенными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датчиками: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нитрат-ионов</w:t>
            </w:r>
            <w:proofErr w:type="spellEnd"/>
            <w:proofErr w:type="gramEnd"/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хлорид-ионов</w:t>
            </w:r>
            <w:proofErr w:type="spellEnd"/>
            <w:proofErr w:type="gramEnd"/>
          </w:p>
          <w:p w:rsidR="000F29DB" w:rsidRDefault="00E100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-Датчик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87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влажности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диапазоном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proofErr w:type="gramStart"/>
            <w:r>
              <w:rPr>
                <w:sz w:val="26"/>
              </w:rPr>
              <w:t>0</w:t>
            </w:r>
            <w:proofErr w:type="gramEnd"/>
            <w:r>
              <w:rPr>
                <w:sz w:val="26"/>
              </w:rPr>
              <w:t>...100%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4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освещенности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уже чем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 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180000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лк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 температуры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сдиапазоном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+140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ind w:right="395" w:firstLine="0"/>
              <w:rPr>
                <w:sz w:val="26"/>
              </w:rPr>
            </w:pPr>
            <w:r>
              <w:rPr>
                <w:sz w:val="26"/>
              </w:rPr>
              <w:t xml:space="preserve">Датчик </w:t>
            </w:r>
            <w:proofErr w:type="spellStart"/>
            <w:r>
              <w:rPr>
                <w:sz w:val="26"/>
              </w:rPr>
              <w:t>электропроводимостис</w:t>
            </w:r>
            <w:proofErr w:type="spellEnd"/>
            <w:r>
              <w:rPr>
                <w:sz w:val="26"/>
              </w:rPr>
              <w:t xml:space="preserve"> диапазонами измерения не уже </w:t>
            </w:r>
            <w:proofErr w:type="spellStart"/>
            <w:r>
              <w:rPr>
                <w:sz w:val="26"/>
              </w:rPr>
              <w:t>чемот</w:t>
            </w:r>
            <w:proofErr w:type="spellEnd"/>
            <w:r>
              <w:rPr>
                <w:sz w:val="26"/>
              </w:rPr>
              <w:t xml:space="preserve"> 0 до 200 мкСм;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  <w:p w:rsidR="000F29DB" w:rsidRDefault="00E1003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2000 мкСм;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20000 мкСм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86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температуры окружающей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0F29DB" w:rsidRDefault="00E1003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  <w:p w:rsidR="000F29DB" w:rsidRDefault="00E10037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Отдельные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датчики: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5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функцией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интегрирования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0F29DB" w:rsidRDefault="00E1003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измерениячастот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 чем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от50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Гц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кГц;</w:t>
            </w:r>
          </w:p>
          <w:p w:rsidR="000F29DB" w:rsidRDefault="00E1003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-Датчик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влажности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уже чем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50%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кислорода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измеренияот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плотности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525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нм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оптической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плотности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470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нм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" w:line="298" w:lineRule="exact"/>
              <w:ind w:left="329" w:hanging="216"/>
              <w:rPr>
                <w:sz w:val="26"/>
              </w:rPr>
            </w:pPr>
            <w:r>
              <w:rPr>
                <w:sz w:val="26"/>
              </w:rPr>
              <w:t xml:space="preserve">Датчик </w:t>
            </w:r>
            <w:proofErr w:type="spellStart"/>
            <w:r>
              <w:rPr>
                <w:sz w:val="26"/>
              </w:rPr>
              <w:t>турбидиметр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сдиапазоном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измеренияне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уже</w:t>
            </w:r>
            <w:proofErr w:type="gram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чем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 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200NTU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окиси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углеродас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диапазоном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уже чем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1000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ppm</w:t>
            </w:r>
            <w:proofErr w:type="spellEnd"/>
          </w:p>
          <w:p w:rsidR="000F29DB" w:rsidRDefault="00E10037">
            <w:pPr>
              <w:pStyle w:val="TableParagraph"/>
              <w:spacing w:before="8" w:line="28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Аксессуары: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82" w:lineRule="exact"/>
              <w:ind w:left="264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соединительный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(2шт.)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93" w:lineRule="exact"/>
              <w:ind w:left="264"/>
              <w:rPr>
                <w:sz w:val="26"/>
              </w:rPr>
            </w:pPr>
            <w:r>
              <w:rPr>
                <w:sz w:val="26"/>
              </w:rPr>
              <w:t>Зарядное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скабелем</w:t>
            </w:r>
            <w:proofErr w:type="spellEnd"/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miniUSB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"/>
              <w:ind w:left="257"/>
              <w:rPr>
                <w:sz w:val="26"/>
              </w:rPr>
            </w:pPr>
            <w:r>
              <w:rPr>
                <w:sz w:val="26"/>
              </w:rPr>
              <w:t>Адаптер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Bluetooth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Low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</w:p>
          <w:p w:rsidR="000F29DB" w:rsidRDefault="00E1003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 w:line="287" w:lineRule="exact"/>
              <w:ind w:left="264"/>
              <w:rPr>
                <w:sz w:val="26"/>
              </w:rPr>
            </w:pPr>
            <w:r>
              <w:rPr>
                <w:sz w:val="26"/>
              </w:rPr>
              <w:t>Стержень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закрепления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датчиковв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штативе</w:t>
            </w:r>
            <w:proofErr w:type="gramEnd"/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7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0F29DB" w:rsidRDefault="000F29DB">
      <w:pPr>
        <w:spacing w:line="267" w:lineRule="exact"/>
        <w:rPr>
          <w:sz w:val="26"/>
        </w:rPr>
        <w:sectPr w:rsidR="000F29DB">
          <w:pgSz w:w="16840" w:h="11910" w:orient="landscape"/>
          <w:pgMar w:top="8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2020"/>
        </w:trPr>
        <w:tc>
          <w:tcPr>
            <w:tcW w:w="672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5635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Краткое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руководствопо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лаборатории</w:t>
            </w:r>
          </w:p>
          <w:p w:rsidR="000F29DB" w:rsidRDefault="00E10037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59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  <w:p w:rsidR="000F29DB" w:rsidRDefault="00E100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0F29DB" w:rsidRDefault="00E10037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85" w:lineRule="exact"/>
              <w:ind w:left="259" w:hanging="155"/>
              <w:rPr>
                <w:sz w:val="26"/>
              </w:rPr>
            </w:pPr>
            <w:r>
              <w:rPr>
                <w:sz w:val="26"/>
              </w:rPr>
              <w:t>Упаковка</w:t>
            </w:r>
          </w:p>
          <w:p w:rsidR="000F29DB" w:rsidRDefault="00E10037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8" w:lineRule="exact"/>
              <w:ind w:left="26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русскоязычного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поддержки,</w:t>
            </w:r>
          </w:p>
          <w:p w:rsidR="000F29DB" w:rsidRDefault="00E10037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  <w:tab w:val="left" w:pos="1476"/>
              </w:tabs>
              <w:spacing w:line="258" w:lineRule="exact"/>
              <w:ind w:left="26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видеороликов.</w:t>
            </w:r>
          </w:p>
        </w:tc>
        <w:tc>
          <w:tcPr>
            <w:tcW w:w="1605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9DB">
        <w:trPr>
          <w:trHeight w:val="8000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11" w:lineRule="auto"/>
              <w:ind w:left="107" w:right="551"/>
              <w:rPr>
                <w:sz w:val="26"/>
              </w:rPr>
            </w:pPr>
            <w:r>
              <w:rPr>
                <w:sz w:val="26"/>
              </w:rPr>
              <w:t>Ноутбук.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Машина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портативная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персональная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электронно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вычислительная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Aguarius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CMP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NS685U R11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61" w:lineRule="exact"/>
              <w:ind w:left="264"/>
              <w:rPr>
                <w:sz w:val="26"/>
              </w:rPr>
            </w:pPr>
            <w:r>
              <w:rPr>
                <w:sz w:val="26"/>
              </w:rPr>
              <w:t>Форм-фактор: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ноутбук;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2" w:lineRule="exact"/>
              <w:ind w:left="264"/>
              <w:rPr>
                <w:sz w:val="26"/>
              </w:rPr>
            </w:pPr>
            <w:r>
              <w:rPr>
                <w:sz w:val="26"/>
              </w:rPr>
              <w:t>Жесткая,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неотключаемая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клавиатура: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наличие;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раскладка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клавиатуры: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наличие;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264"/>
              <w:rPr>
                <w:sz w:val="26"/>
              </w:rPr>
            </w:pPr>
            <w:r>
              <w:rPr>
                <w:sz w:val="26"/>
              </w:rPr>
              <w:t>Диагональ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экрана: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 15,6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дюймов;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/>
              <w:ind w:right="5300" w:firstLine="0"/>
              <w:rPr>
                <w:sz w:val="26"/>
              </w:rPr>
            </w:pPr>
            <w:r>
              <w:rPr>
                <w:sz w:val="26"/>
              </w:rPr>
              <w:t xml:space="preserve">Разрешение экрана: </w:t>
            </w:r>
            <w:proofErr w:type="spellStart"/>
            <w:r>
              <w:rPr>
                <w:sz w:val="26"/>
              </w:rPr>
              <w:t>неменее</w:t>
            </w:r>
            <w:proofErr w:type="spellEnd"/>
            <w:r>
              <w:rPr>
                <w:sz w:val="26"/>
              </w:rPr>
              <w:t xml:space="preserve"> 1920 </w:t>
            </w:r>
            <w:proofErr w:type="spellStart"/>
            <w:r>
              <w:rPr>
                <w:sz w:val="26"/>
              </w:rPr>
              <w:t>x</w:t>
            </w:r>
            <w:proofErr w:type="spellEnd"/>
            <w:r>
              <w:rPr>
                <w:sz w:val="26"/>
              </w:rPr>
              <w:t xml:space="preserve"> 1080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пикселей;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ядер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процессора: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proofErr w:type="gramStart"/>
            <w:r>
              <w:rPr>
                <w:sz w:val="26"/>
              </w:rPr>
              <w:t>4</w:t>
            </w:r>
            <w:proofErr w:type="gramEnd"/>
            <w:r>
              <w:rPr>
                <w:sz w:val="26"/>
              </w:rPr>
              <w:t>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потоков</w:t>
            </w:r>
            <w:proofErr w:type="gramStart"/>
            <w:r>
              <w:rPr>
                <w:sz w:val="26"/>
              </w:rPr>
              <w:t>:н</w:t>
            </w:r>
            <w:proofErr w:type="gramEnd"/>
            <w:r>
              <w:rPr>
                <w:sz w:val="26"/>
              </w:rPr>
              <w:t>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113" w:right="151" w:firstLine="0"/>
              <w:rPr>
                <w:sz w:val="26"/>
              </w:rPr>
            </w:pPr>
            <w:r>
              <w:rPr>
                <w:sz w:val="26"/>
              </w:rPr>
              <w:t>Базовая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тактовая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частота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процессора: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неменее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ГГц;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 Максимальная тактовая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процессора: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2,5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ГГц;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9" w:lineRule="exact"/>
              <w:ind w:left="264"/>
              <w:rPr>
                <w:sz w:val="26"/>
              </w:rPr>
            </w:pPr>
            <w:r>
              <w:rPr>
                <w:sz w:val="26"/>
              </w:rPr>
              <w:t>Кэш-память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процессора: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6Мбайт;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2"/>
              <w:ind w:left="264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установленнойоперативной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 Гбайт;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113" w:right="153" w:firstLine="0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поддерживаемой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оперативной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возможности расширения):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Гбайт;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r>
              <w:rPr>
                <w:sz w:val="26"/>
              </w:rPr>
              <w:t>копителя</w:t>
            </w:r>
            <w:proofErr w:type="gramStart"/>
            <w:r>
              <w:rPr>
                <w:sz w:val="26"/>
              </w:rPr>
              <w:t>SSD</w:t>
            </w:r>
            <w:proofErr w:type="spellEnd"/>
            <w:proofErr w:type="gramEnd"/>
            <w:r>
              <w:rPr>
                <w:sz w:val="26"/>
              </w:rPr>
              <w:t>: 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 240Гбайт;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автономной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батареи: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неменее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 часов;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 w:line="298" w:lineRule="exact"/>
              <w:ind w:left="264"/>
              <w:rPr>
                <w:sz w:val="26"/>
              </w:rPr>
            </w:pPr>
            <w:r>
              <w:rPr>
                <w:sz w:val="26"/>
              </w:rPr>
              <w:t>Вес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ноутбука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аккумулятором: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кг;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8" w:lineRule="exact"/>
              <w:ind w:left="264"/>
              <w:rPr>
                <w:sz w:val="26"/>
              </w:rPr>
            </w:pPr>
            <w:proofErr w:type="gramStart"/>
            <w:r>
              <w:rPr>
                <w:sz w:val="26"/>
              </w:rPr>
              <w:t>Внешний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интерфейсUSB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3.0: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свободных;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113" w:right="1382" w:firstLine="0"/>
              <w:rPr>
                <w:sz w:val="26"/>
              </w:rPr>
            </w:pPr>
            <w:r>
              <w:rPr>
                <w:sz w:val="26"/>
              </w:rPr>
              <w:t>Внешний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интерфейс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использованиепереходников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предусмотрено):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наличие;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113" w:right="533" w:firstLine="0"/>
              <w:rPr>
                <w:sz w:val="26"/>
              </w:rPr>
            </w:pPr>
            <w:r>
              <w:rPr>
                <w:sz w:val="26"/>
              </w:rPr>
              <w:t>Наличие модулей и интерфейсов (использование переходников не предусмотрено):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VGA,HDMI;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113" w:right="1204" w:firstLine="0"/>
              <w:rPr>
                <w:sz w:val="26"/>
              </w:rPr>
            </w:pPr>
            <w:r>
              <w:rPr>
                <w:sz w:val="26"/>
              </w:rPr>
              <w:t xml:space="preserve">Беспроводная связь </w:t>
            </w:r>
            <w:proofErr w:type="spellStart"/>
            <w:r>
              <w:rPr>
                <w:sz w:val="26"/>
              </w:rPr>
              <w:t>Wi-Fi</w:t>
            </w:r>
            <w:proofErr w:type="spellEnd"/>
            <w:r>
              <w:rPr>
                <w:sz w:val="26"/>
              </w:rPr>
              <w:t xml:space="preserve">: наличие с поддержкой </w:t>
            </w:r>
            <w:proofErr w:type="spellStart"/>
            <w:r>
              <w:rPr>
                <w:sz w:val="26"/>
              </w:rPr>
              <w:t>стандарта</w:t>
            </w:r>
            <w:proofErr w:type="gramStart"/>
            <w:r>
              <w:rPr>
                <w:sz w:val="26"/>
              </w:rPr>
              <w:t>IEEE</w:t>
            </w:r>
            <w:proofErr w:type="spellEnd"/>
            <w:proofErr w:type="gramEnd"/>
            <w:r>
              <w:rPr>
                <w:sz w:val="26"/>
              </w:rPr>
              <w:t xml:space="preserve"> 802.11n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современнее;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99" w:lineRule="exact"/>
              <w:ind w:left="264"/>
              <w:rPr>
                <w:sz w:val="26"/>
              </w:rPr>
            </w:pPr>
            <w:r>
              <w:rPr>
                <w:sz w:val="26"/>
              </w:rPr>
              <w:t>Web-камера: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86" w:lineRule="exact"/>
              <w:ind w:left="271" w:hanging="159"/>
              <w:rPr>
                <w:sz w:val="26"/>
              </w:rPr>
            </w:pPr>
            <w:r>
              <w:rPr>
                <w:sz w:val="26"/>
              </w:rPr>
              <w:t>Манипул</w:t>
            </w:r>
            <w:r>
              <w:rPr>
                <w:sz w:val="26"/>
              </w:rPr>
              <w:t>ятор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"мышь"</w:t>
            </w:r>
            <w:proofErr w:type="gramStart"/>
            <w:r>
              <w:rPr>
                <w:sz w:val="26"/>
              </w:rPr>
              <w:t>:н</w:t>
            </w:r>
            <w:proofErr w:type="gramEnd"/>
            <w:r>
              <w:rPr>
                <w:sz w:val="26"/>
              </w:rPr>
              <w:t>аличие;</w:t>
            </w:r>
          </w:p>
          <w:p w:rsidR="000F29DB" w:rsidRDefault="00E1003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63" w:lineRule="exact"/>
              <w:ind w:left="264"/>
              <w:rPr>
                <w:sz w:val="26"/>
              </w:rPr>
            </w:pPr>
            <w:r>
              <w:rPr>
                <w:sz w:val="26"/>
              </w:rPr>
              <w:t>Предустановленная операционная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системас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графическим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пользовательским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7" w:lineRule="exact"/>
              <w:ind w:left="106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0F29DB" w:rsidRDefault="000F29DB">
      <w:pPr>
        <w:spacing w:line="267" w:lineRule="exact"/>
        <w:rPr>
          <w:sz w:val="26"/>
        </w:rPr>
        <w:sectPr w:rsidR="000F29DB">
          <w:pgSz w:w="16840" w:h="11910" w:orient="landscape"/>
          <w:pgMar w:top="8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789"/>
        </w:trPr>
        <w:tc>
          <w:tcPr>
            <w:tcW w:w="672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11" w:lineRule="auto"/>
              <w:rPr>
                <w:sz w:val="26"/>
              </w:rPr>
            </w:pPr>
            <w:r>
              <w:rPr>
                <w:sz w:val="26"/>
              </w:rPr>
              <w:t>интерфейсом,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обеспечивающая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распространенныхобразовательных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общесистемных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приложений</w:t>
            </w:r>
            <w:proofErr w:type="gramStart"/>
            <w:r>
              <w:rPr>
                <w:sz w:val="26"/>
              </w:rPr>
              <w:t>:н</w:t>
            </w:r>
            <w:proofErr w:type="gramEnd"/>
            <w:r>
              <w:rPr>
                <w:sz w:val="26"/>
              </w:rPr>
              <w:t>аличие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605" w:type="dxa"/>
          </w:tcPr>
          <w:p w:rsidR="000F29DB" w:rsidRDefault="000F2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9DB">
        <w:trPr>
          <w:trHeight w:val="7582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08" w:lineRule="auto"/>
              <w:ind w:left="107" w:right="958" w:firstLine="7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химии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4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набор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входят: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60" w:lineRule="exact"/>
              <w:ind w:left="329"/>
              <w:rPr>
                <w:sz w:val="26"/>
              </w:rPr>
            </w:pPr>
            <w:r>
              <w:rPr>
                <w:sz w:val="26"/>
              </w:rPr>
              <w:t>весы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лабораторные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электронные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  <w:tab w:val="left" w:pos="404"/>
              </w:tabs>
              <w:spacing w:line="259" w:lineRule="exact"/>
              <w:ind w:left="403" w:hanging="291"/>
              <w:rPr>
                <w:sz w:val="26"/>
              </w:rPr>
            </w:pPr>
            <w:r>
              <w:rPr>
                <w:sz w:val="26"/>
              </w:rPr>
              <w:t>спиртовка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лабораторная,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74" w:lineRule="exact"/>
              <w:ind w:left="264" w:hanging="152"/>
              <w:rPr>
                <w:sz w:val="26"/>
              </w:rPr>
            </w:pPr>
            <w:proofErr w:type="spellStart"/>
            <w:r>
              <w:rPr>
                <w:sz w:val="26"/>
              </w:rPr>
              <w:t>воронкаконическая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палочка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стеклянная,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пробирка ПХ-14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штук),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93" w:lineRule="exact"/>
              <w:ind w:left="264" w:hanging="152"/>
              <w:rPr>
                <w:sz w:val="26"/>
              </w:rPr>
            </w:pPr>
            <w:r>
              <w:rPr>
                <w:sz w:val="26"/>
              </w:rPr>
              <w:t>стакан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высокий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носиком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ВН-50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меткой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98" w:lineRule="exact"/>
              <w:ind w:left="331" w:hanging="155"/>
              <w:rPr>
                <w:sz w:val="26"/>
              </w:rPr>
            </w:pPr>
            <w:r>
              <w:rPr>
                <w:sz w:val="26"/>
              </w:rPr>
              <w:t>цилиндр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2-50-2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(стеклянный,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притертой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крышкой),</w:t>
            </w:r>
          </w:p>
          <w:p w:rsidR="000F29DB" w:rsidRDefault="00E10037">
            <w:pPr>
              <w:pStyle w:val="TableParagraph"/>
              <w:spacing w:before="1" w:line="299" w:lineRule="exact"/>
              <w:rPr>
                <w:sz w:val="26"/>
              </w:rPr>
            </w:pPr>
            <w:r>
              <w:rPr>
                <w:sz w:val="26"/>
              </w:rPr>
              <w:t>-штатив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пробирокна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гнезд,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99" w:lineRule="exact"/>
              <w:ind w:left="264" w:hanging="152"/>
              <w:rPr>
                <w:sz w:val="26"/>
              </w:rPr>
            </w:pPr>
            <w:r>
              <w:rPr>
                <w:sz w:val="26"/>
              </w:rPr>
              <w:t>зажим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пробирочный,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шпатель-ложечка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ind w:right="917" w:firstLine="64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флаконов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хранения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растворов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иреактивов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(объем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флакона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штук</w:t>
            </w:r>
            <w:proofErr w:type="gramStart"/>
            <w:r>
              <w:rPr>
                <w:sz w:val="26"/>
              </w:rPr>
              <w:t>,о</w:t>
            </w:r>
            <w:proofErr w:type="gramEnd"/>
            <w:r>
              <w:rPr>
                <w:sz w:val="26"/>
              </w:rPr>
              <w:t>бъем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флакона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штук),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821" w:firstLine="0"/>
              <w:rPr>
                <w:sz w:val="26"/>
              </w:rPr>
            </w:pPr>
            <w:r>
              <w:rPr>
                <w:sz w:val="26"/>
              </w:rPr>
              <w:t>цилиндр измерительный с носиком 1-500 (2 штуки</w:t>
            </w:r>
            <w:proofErr w:type="gramStart"/>
            <w:r>
              <w:rPr>
                <w:sz w:val="26"/>
              </w:rPr>
              <w:t xml:space="preserve">), - - </w:t>
            </w:r>
            <w:proofErr w:type="gramEnd"/>
            <w:r>
              <w:rPr>
                <w:sz w:val="26"/>
              </w:rPr>
              <w:t>стакан высокий 500 мл (3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511" w:firstLine="0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ершей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мытья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посуды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(ерш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мытья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пробирок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ерш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мытья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- 3штуки),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99" w:lineRule="exact"/>
              <w:ind w:left="321" w:hanging="209"/>
              <w:rPr>
                <w:sz w:val="26"/>
              </w:rPr>
            </w:pPr>
            <w:r>
              <w:rPr>
                <w:sz w:val="26"/>
              </w:rPr>
              <w:t>халат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белый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z w:val="26"/>
              </w:rPr>
              <w:t>/б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 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98" w:lineRule="exact"/>
              <w:ind w:left="264" w:hanging="152"/>
              <w:rPr>
                <w:sz w:val="26"/>
              </w:rPr>
            </w:pPr>
            <w:r>
              <w:rPr>
                <w:sz w:val="26"/>
              </w:rPr>
              <w:t>перчатки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резиновые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химические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стойкие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(2штуки),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98" w:lineRule="exact"/>
              <w:ind w:left="329" w:hanging="152"/>
              <w:rPr>
                <w:sz w:val="26"/>
              </w:rPr>
            </w:pPr>
            <w:r>
              <w:rPr>
                <w:sz w:val="26"/>
              </w:rPr>
              <w:t>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защитные,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2"/>
              <w:ind w:left="264" w:hanging="152"/>
              <w:rPr>
                <w:sz w:val="26"/>
              </w:rPr>
            </w:pPr>
            <w:r>
              <w:rPr>
                <w:sz w:val="26"/>
              </w:rPr>
              <w:t>фильтры бумажные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штук),</w:t>
            </w:r>
          </w:p>
          <w:p w:rsidR="000F29DB" w:rsidRDefault="00E1003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ind w:left="329"/>
              <w:rPr>
                <w:sz w:val="26"/>
              </w:rPr>
            </w:pPr>
            <w:r>
              <w:rPr>
                <w:sz w:val="26"/>
              </w:rPr>
              <w:t>горючее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спиртовок(0,33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л).</w:t>
            </w:r>
          </w:p>
          <w:p w:rsidR="000F29DB" w:rsidRDefault="00E10037">
            <w:pPr>
              <w:pStyle w:val="TableParagraph"/>
              <w:spacing w:before="5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набора входят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реактивы:</w:t>
            </w:r>
          </w:p>
          <w:p w:rsidR="000F29DB" w:rsidRDefault="00E10037">
            <w:pPr>
              <w:pStyle w:val="TableParagraph"/>
              <w:ind w:right="632" w:firstLine="64"/>
              <w:rPr>
                <w:sz w:val="26"/>
              </w:rPr>
            </w:pPr>
            <w:r>
              <w:rPr>
                <w:sz w:val="26"/>
              </w:rPr>
              <w:t xml:space="preserve">алюминий, железо, соляная кислота, </w:t>
            </w:r>
            <w:proofErr w:type="spellStart"/>
            <w:r>
              <w:rPr>
                <w:sz w:val="26"/>
              </w:rPr>
              <w:t>метилоранж</w:t>
            </w:r>
            <w:proofErr w:type="gramStart"/>
            <w:r>
              <w:rPr>
                <w:sz w:val="26"/>
              </w:rPr>
              <w:t>,ф</w:t>
            </w:r>
            <w:proofErr w:type="gramEnd"/>
            <w:r>
              <w:rPr>
                <w:sz w:val="26"/>
              </w:rPr>
              <w:t>енолфталеин</w:t>
            </w:r>
            <w:proofErr w:type="spellEnd"/>
            <w:r>
              <w:rPr>
                <w:sz w:val="26"/>
              </w:rPr>
              <w:t xml:space="preserve">, аммиак, </w:t>
            </w:r>
            <w:proofErr w:type="spellStart"/>
            <w:r>
              <w:rPr>
                <w:sz w:val="26"/>
              </w:rPr>
              <w:t>пероксид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водорода, нитрат серебра и другие; в общей сложности - 44различных веществ,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комплектов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реактивовпри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0F29DB" w:rsidRDefault="00E10037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экзаменационных</w:t>
            </w:r>
          </w:p>
          <w:p w:rsidR="000F29DB" w:rsidRDefault="00E100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экспериментов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8F2ADD">
              <w:rPr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химии.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  <w:tr w:rsidR="000F29DB">
        <w:trPr>
          <w:trHeight w:val="1641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spacing w:line="208" w:lineRule="auto"/>
              <w:ind w:left="107" w:right="812" w:firstLine="7"/>
              <w:rPr>
                <w:sz w:val="26"/>
              </w:rPr>
            </w:pPr>
            <w:r>
              <w:rPr>
                <w:sz w:val="26"/>
              </w:rPr>
              <w:t>МФУ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(принтер,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сканер,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копир)</w:t>
            </w:r>
            <w:r w:rsidR="008F2ADD"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F2ADD">
              <w:rPr>
                <w:rFonts w:ascii="Montserrat" w:hAnsi="Montserrat"/>
                <w:color w:val="000000"/>
                <w:shd w:val="clear" w:color="auto" w:fill="FFFFFF"/>
              </w:rPr>
              <w:t>Куосеr</w:t>
            </w:r>
            <w:proofErr w:type="spellEnd"/>
            <w:r w:rsidR="008F2ADD">
              <w:rPr>
                <w:rFonts w:ascii="Montserrat" w:hAnsi="Montserrat"/>
                <w:color w:val="000000"/>
                <w:shd w:val="clear" w:color="auto" w:fill="FFFFFF"/>
              </w:rPr>
              <w:t xml:space="preserve"> М2835DW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4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устройства:</w:t>
            </w:r>
          </w:p>
          <w:p w:rsidR="000F29DB" w:rsidRDefault="00E1003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13" w:line="208" w:lineRule="auto"/>
              <w:ind w:right="436" w:firstLine="0"/>
              <w:rPr>
                <w:sz w:val="26"/>
              </w:rPr>
            </w:pPr>
            <w:r>
              <w:rPr>
                <w:sz w:val="26"/>
              </w:rPr>
              <w:t>МФУ (функции печати, копирования, сканирования); - Формат бумаги: не</w:t>
            </w:r>
            <w:r w:rsidR="008F2ADD">
              <w:rPr>
                <w:sz w:val="26"/>
              </w:rPr>
              <w:t xml:space="preserve">  </w:t>
            </w:r>
            <w:r>
              <w:rPr>
                <w:sz w:val="26"/>
              </w:rPr>
              <w:t>менее A4;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Цветность: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черно-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белый;</w:t>
            </w:r>
          </w:p>
          <w:p w:rsidR="000F29DB" w:rsidRDefault="00E1003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right="297" w:firstLine="0"/>
              <w:rPr>
                <w:sz w:val="26"/>
              </w:rPr>
            </w:pPr>
            <w:r>
              <w:rPr>
                <w:sz w:val="26"/>
              </w:rPr>
              <w:t xml:space="preserve">Технология печати: лазерная Максимальное разрешение печати: </w:t>
            </w:r>
            <w:proofErr w:type="spellStart"/>
            <w:r>
              <w:rPr>
                <w:sz w:val="26"/>
              </w:rPr>
              <w:t>неменее</w:t>
            </w:r>
            <w:proofErr w:type="spellEnd"/>
            <w:r>
              <w:rPr>
                <w:sz w:val="26"/>
              </w:rPr>
              <w:t xml:space="preserve"> 1200 </w:t>
            </w:r>
            <w:proofErr w:type="spellStart"/>
            <w:r>
              <w:rPr>
                <w:sz w:val="26"/>
              </w:rPr>
              <w:t>x</w:t>
            </w:r>
            <w:proofErr w:type="spellEnd"/>
            <w:r>
              <w:rPr>
                <w:sz w:val="26"/>
              </w:rPr>
              <w:t xml:space="preserve"> 1200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точек;</w:t>
            </w:r>
          </w:p>
          <w:p w:rsidR="000F29DB" w:rsidRPr="008F2ADD" w:rsidRDefault="00E10037">
            <w:pPr>
              <w:pStyle w:val="TableParagraph"/>
              <w:spacing w:line="251" w:lineRule="exact"/>
              <w:ind w:left="105"/>
              <w:rPr>
                <w:sz w:val="26"/>
                <w:lang w:val="en-US"/>
              </w:rPr>
            </w:pPr>
            <w:r>
              <w:rPr>
                <w:sz w:val="26"/>
              </w:rPr>
              <w:t>Интерфейсы</w:t>
            </w:r>
            <w:r w:rsidRPr="008F2ADD">
              <w:rPr>
                <w:sz w:val="26"/>
                <w:lang w:val="en-US"/>
              </w:rPr>
              <w:t>:</w:t>
            </w:r>
            <w:r w:rsidRPr="008F2ADD">
              <w:rPr>
                <w:spacing w:val="-3"/>
                <w:sz w:val="26"/>
                <w:lang w:val="en-US"/>
              </w:rPr>
              <w:t xml:space="preserve"> </w:t>
            </w:r>
            <w:r w:rsidRPr="008F2ADD">
              <w:rPr>
                <w:sz w:val="26"/>
                <w:lang w:val="en-US"/>
              </w:rPr>
              <w:t>Wi-Fi,</w:t>
            </w:r>
            <w:r w:rsidRPr="008F2ADD">
              <w:rPr>
                <w:spacing w:val="-1"/>
                <w:sz w:val="26"/>
                <w:lang w:val="en-US"/>
              </w:rPr>
              <w:t xml:space="preserve"> </w:t>
            </w:r>
            <w:r w:rsidRPr="008F2ADD">
              <w:rPr>
                <w:sz w:val="26"/>
                <w:lang w:val="en-US"/>
              </w:rPr>
              <w:t>Ethernet</w:t>
            </w:r>
            <w:r w:rsidRPr="008F2ADD">
              <w:rPr>
                <w:spacing w:val="-13"/>
                <w:sz w:val="26"/>
                <w:lang w:val="en-US"/>
              </w:rPr>
              <w:t xml:space="preserve"> </w:t>
            </w:r>
            <w:r w:rsidRPr="008F2ADD">
              <w:rPr>
                <w:sz w:val="26"/>
                <w:lang w:val="en-US"/>
              </w:rPr>
              <w:t>(RJ-45),</w:t>
            </w:r>
            <w:r w:rsidRPr="008F2ADD">
              <w:rPr>
                <w:spacing w:val="-10"/>
                <w:sz w:val="26"/>
                <w:lang w:val="en-US"/>
              </w:rPr>
              <w:t xml:space="preserve"> </w:t>
            </w:r>
            <w:r w:rsidRPr="008F2ADD">
              <w:rPr>
                <w:sz w:val="26"/>
                <w:lang w:val="en-US"/>
              </w:rPr>
              <w:t>USB.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0F29DB" w:rsidRDefault="000F29DB">
      <w:pPr>
        <w:spacing w:line="265" w:lineRule="exact"/>
        <w:rPr>
          <w:sz w:val="26"/>
        </w:rPr>
        <w:sectPr w:rsidR="000F29DB">
          <w:pgSz w:w="16840" w:h="11910" w:orient="landscape"/>
          <w:pgMar w:top="84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88"/>
        <w:gridCol w:w="10105"/>
        <w:gridCol w:w="1605"/>
      </w:tblGrid>
      <w:tr w:rsidR="000F29DB">
        <w:trPr>
          <w:trHeight w:val="2104"/>
        </w:trPr>
        <w:tc>
          <w:tcPr>
            <w:tcW w:w="672" w:type="dxa"/>
          </w:tcPr>
          <w:p w:rsidR="000F29DB" w:rsidRDefault="00E1003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9</w:t>
            </w:r>
          </w:p>
        </w:tc>
        <w:tc>
          <w:tcPr>
            <w:tcW w:w="2688" w:type="dxa"/>
          </w:tcPr>
          <w:p w:rsidR="000F29DB" w:rsidRDefault="00E10037">
            <w:pPr>
              <w:pStyle w:val="TableParagraph"/>
              <w:ind w:left="107" w:right="411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механике,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мехатронике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робототехнике</w:t>
            </w:r>
          </w:p>
        </w:tc>
        <w:tc>
          <w:tcPr>
            <w:tcW w:w="10105" w:type="dxa"/>
          </w:tcPr>
          <w:p w:rsidR="000F29DB" w:rsidRDefault="00E10037">
            <w:pPr>
              <w:pStyle w:val="TableParagraph"/>
              <w:spacing w:line="211" w:lineRule="auto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робототехнического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входят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электронные вычислительные устройства, позволяющие разработать модель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робототехники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–м</w:t>
            </w:r>
            <w:proofErr w:type="gramEnd"/>
            <w:r>
              <w:rPr>
                <w:sz w:val="26"/>
              </w:rPr>
              <w:t>обильно-</w:t>
            </w:r>
          </w:p>
          <w:p w:rsidR="000F29DB" w:rsidRDefault="00E10037">
            <w:pPr>
              <w:pStyle w:val="TableParagraph"/>
              <w:spacing w:line="253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манипуляционную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платформу.</w:t>
            </w:r>
          </w:p>
          <w:p w:rsidR="000F29DB" w:rsidRDefault="00E10037">
            <w:pPr>
              <w:pStyle w:val="TableParagraph"/>
              <w:spacing w:line="263" w:lineRule="exact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входит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программируемый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контроллер,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оснащенный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наборами</w:t>
            </w:r>
          </w:p>
          <w:p w:rsidR="000F29DB" w:rsidRDefault="00E10037">
            <w:pPr>
              <w:pStyle w:val="TableParagraph"/>
              <w:spacing w:line="263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цифровых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аналоговых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интерфейсов,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gramStart"/>
            <w:r>
              <w:rPr>
                <w:sz w:val="26"/>
              </w:rPr>
              <w:t>имеющий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беспроводной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сетевой</w:t>
            </w:r>
          </w:p>
          <w:p w:rsidR="000F29DB" w:rsidRDefault="00E10037">
            <w:pPr>
              <w:pStyle w:val="TableParagraph"/>
              <w:spacing w:line="262" w:lineRule="exact"/>
              <w:ind w:left="105" w:right="632"/>
              <w:rPr>
                <w:sz w:val="26"/>
              </w:rPr>
            </w:pPr>
            <w:r>
              <w:rPr>
                <w:sz w:val="26"/>
              </w:rPr>
              <w:t>функционал.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Контроллер позволяет реализовывать компле</w:t>
            </w:r>
            <w:r>
              <w:rPr>
                <w:sz w:val="26"/>
              </w:rPr>
              <w:t>ксные алгоритмы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автономными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робототехническими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системами.</w:t>
            </w:r>
          </w:p>
        </w:tc>
        <w:tc>
          <w:tcPr>
            <w:tcW w:w="1605" w:type="dxa"/>
          </w:tcPr>
          <w:p w:rsidR="000F29DB" w:rsidRDefault="00E10037">
            <w:pPr>
              <w:pStyle w:val="TableParagraph"/>
              <w:spacing w:line="265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</w:tbl>
    <w:p w:rsidR="00E10037" w:rsidRDefault="00E10037"/>
    <w:sectPr w:rsidR="00E10037" w:rsidSect="000F29DB">
      <w:pgSz w:w="16840" w:h="11910" w:orient="landscape"/>
      <w:pgMar w:top="840" w:right="9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BF"/>
    <w:multiLevelType w:val="hybridMultilevel"/>
    <w:tmpl w:val="A5289ED6"/>
    <w:lvl w:ilvl="0" w:tplc="FF0897A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5C19F8">
      <w:numFmt w:val="bullet"/>
      <w:lvlText w:val="•"/>
      <w:lvlJc w:val="left"/>
      <w:pPr>
        <w:ind w:left="1117" w:hanging="152"/>
      </w:pPr>
      <w:rPr>
        <w:rFonts w:hint="default"/>
        <w:lang w:val="ru-RU" w:eastAsia="en-US" w:bidi="ar-SA"/>
      </w:rPr>
    </w:lvl>
    <w:lvl w:ilvl="2" w:tplc="B7969E2E">
      <w:numFmt w:val="bullet"/>
      <w:lvlText w:val="•"/>
      <w:lvlJc w:val="left"/>
      <w:pPr>
        <w:ind w:left="2115" w:hanging="152"/>
      </w:pPr>
      <w:rPr>
        <w:rFonts w:hint="default"/>
        <w:lang w:val="ru-RU" w:eastAsia="en-US" w:bidi="ar-SA"/>
      </w:rPr>
    </w:lvl>
    <w:lvl w:ilvl="3" w:tplc="E2C42AE4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E08E6A3E">
      <w:numFmt w:val="bullet"/>
      <w:lvlText w:val="•"/>
      <w:lvlJc w:val="left"/>
      <w:pPr>
        <w:ind w:left="4110" w:hanging="152"/>
      </w:pPr>
      <w:rPr>
        <w:rFonts w:hint="default"/>
        <w:lang w:val="ru-RU" w:eastAsia="en-US" w:bidi="ar-SA"/>
      </w:rPr>
    </w:lvl>
    <w:lvl w:ilvl="5" w:tplc="3FFE4DE8">
      <w:numFmt w:val="bullet"/>
      <w:lvlText w:val="•"/>
      <w:lvlJc w:val="left"/>
      <w:pPr>
        <w:ind w:left="5107" w:hanging="152"/>
      </w:pPr>
      <w:rPr>
        <w:rFonts w:hint="default"/>
        <w:lang w:val="ru-RU" w:eastAsia="en-US" w:bidi="ar-SA"/>
      </w:rPr>
    </w:lvl>
    <w:lvl w:ilvl="6" w:tplc="213EC6A8">
      <w:numFmt w:val="bullet"/>
      <w:lvlText w:val="•"/>
      <w:lvlJc w:val="left"/>
      <w:pPr>
        <w:ind w:left="6105" w:hanging="152"/>
      </w:pPr>
      <w:rPr>
        <w:rFonts w:hint="default"/>
        <w:lang w:val="ru-RU" w:eastAsia="en-US" w:bidi="ar-SA"/>
      </w:rPr>
    </w:lvl>
    <w:lvl w:ilvl="7" w:tplc="CDFA7866">
      <w:numFmt w:val="bullet"/>
      <w:lvlText w:val="•"/>
      <w:lvlJc w:val="left"/>
      <w:pPr>
        <w:ind w:left="7102" w:hanging="152"/>
      </w:pPr>
      <w:rPr>
        <w:rFonts w:hint="default"/>
        <w:lang w:val="ru-RU" w:eastAsia="en-US" w:bidi="ar-SA"/>
      </w:rPr>
    </w:lvl>
    <w:lvl w:ilvl="8" w:tplc="7EE69F80">
      <w:numFmt w:val="bullet"/>
      <w:lvlText w:val="•"/>
      <w:lvlJc w:val="left"/>
      <w:pPr>
        <w:ind w:left="8100" w:hanging="152"/>
      </w:pPr>
      <w:rPr>
        <w:rFonts w:hint="default"/>
        <w:lang w:val="ru-RU" w:eastAsia="en-US" w:bidi="ar-SA"/>
      </w:rPr>
    </w:lvl>
  </w:abstractNum>
  <w:abstractNum w:abstractNumId="1">
    <w:nsid w:val="07A86EAA"/>
    <w:multiLevelType w:val="hybridMultilevel"/>
    <w:tmpl w:val="6F5CAFD0"/>
    <w:lvl w:ilvl="0" w:tplc="41DE2C2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D0AED2">
      <w:numFmt w:val="bullet"/>
      <w:lvlText w:val="•"/>
      <w:lvlJc w:val="left"/>
      <w:pPr>
        <w:ind w:left="1117" w:hanging="152"/>
      </w:pPr>
      <w:rPr>
        <w:rFonts w:hint="default"/>
        <w:lang w:val="ru-RU" w:eastAsia="en-US" w:bidi="ar-SA"/>
      </w:rPr>
    </w:lvl>
    <w:lvl w:ilvl="2" w:tplc="24F88FBE">
      <w:numFmt w:val="bullet"/>
      <w:lvlText w:val="•"/>
      <w:lvlJc w:val="left"/>
      <w:pPr>
        <w:ind w:left="2115" w:hanging="152"/>
      </w:pPr>
      <w:rPr>
        <w:rFonts w:hint="default"/>
        <w:lang w:val="ru-RU" w:eastAsia="en-US" w:bidi="ar-SA"/>
      </w:rPr>
    </w:lvl>
    <w:lvl w:ilvl="3" w:tplc="1854C562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D46CDCAA">
      <w:numFmt w:val="bullet"/>
      <w:lvlText w:val="•"/>
      <w:lvlJc w:val="left"/>
      <w:pPr>
        <w:ind w:left="4110" w:hanging="152"/>
      </w:pPr>
      <w:rPr>
        <w:rFonts w:hint="default"/>
        <w:lang w:val="ru-RU" w:eastAsia="en-US" w:bidi="ar-SA"/>
      </w:rPr>
    </w:lvl>
    <w:lvl w:ilvl="5" w:tplc="F084B954">
      <w:numFmt w:val="bullet"/>
      <w:lvlText w:val="•"/>
      <w:lvlJc w:val="left"/>
      <w:pPr>
        <w:ind w:left="5107" w:hanging="152"/>
      </w:pPr>
      <w:rPr>
        <w:rFonts w:hint="default"/>
        <w:lang w:val="ru-RU" w:eastAsia="en-US" w:bidi="ar-SA"/>
      </w:rPr>
    </w:lvl>
    <w:lvl w:ilvl="6" w:tplc="725A56FE">
      <w:numFmt w:val="bullet"/>
      <w:lvlText w:val="•"/>
      <w:lvlJc w:val="left"/>
      <w:pPr>
        <w:ind w:left="6105" w:hanging="152"/>
      </w:pPr>
      <w:rPr>
        <w:rFonts w:hint="default"/>
        <w:lang w:val="ru-RU" w:eastAsia="en-US" w:bidi="ar-SA"/>
      </w:rPr>
    </w:lvl>
    <w:lvl w:ilvl="7" w:tplc="B9662F5A">
      <w:numFmt w:val="bullet"/>
      <w:lvlText w:val="•"/>
      <w:lvlJc w:val="left"/>
      <w:pPr>
        <w:ind w:left="7102" w:hanging="152"/>
      </w:pPr>
      <w:rPr>
        <w:rFonts w:hint="default"/>
        <w:lang w:val="ru-RU" w:eastAsia="en-US" w:bidi="ar-SA"/>
      </w:rPr>
    </w:lvl>
    <w:lvl w:ilvl="8" w:tplc="0032FD72">
      <w:numFmt w:val="bullet"/>
      <w:lvlText w:val="•"/>
      <w:lvlJc w:val="left"/>
      <w:pPr>
        <w:ind w:left="8100" w:hanging="152"/>
      </w:pPr>
      <w:rPr>
        <w:rFonts w:hint="default"/>
        <w:lang w:val="ru-RU" w:eastAsia="en-US" w:bidi="ar-SA"/>
      </w:rPr>
    </w:lvl>
  </w:abstractNum>
  <w:abstractNum w:abstractNumId="2">
    <w:nsid w:val="0EE465FF"/>
    <w:multiLevelType w:val="hybridMultilevel"/>
    <w:tmpl w:val="511C1EA2"/>
    <w:lvl w:ilvl="0" w:tplc="95E2A7F8">
      <w:start w:val="5"/>
      <w:numFmt w:val="decimal"/>
      <w:lvlText w:val="%1."/>
      <w:lvlJc w:val="left"/>
      <w:pPr>
        <w:ind w:left="113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E5308">
      <w:numFmt w:val="bullet"/>
      <w:lvlText w:val="•"/>
      <w:lvlJc w:val="left"/>
      <w:pPr>
        <w:ind w:left="1117" w:hanging="196"/>
      </w:pPr>
      <w:rPr>
        <w:rFonts w:hint="default"/>
        <w:lang w:val="ru-RU" w:eastAsia="en-US" w:bidi="ar-SA"/>
      </w:rPr>
    </w:lvl>
    <w:lvl w:ilvl="2" w:tplc="E514D770">
      <w:numFmt w:val="bullet"/>
      <w:lvlText w:val="•"/>
      <w:lvlJc w:val="left"/>
      <w:pPr>
        <w:ind w:left="2115" w:hanging="196"/>
      </w:pPr>
      <w:rPr>
        <w:rFonts w:hint="default"/>
        <w:lang w:val="ru-RU" w:eastAsia="en-US" w:bidi="ar-SA"/>
      </w:rPr>
    </w:lvl>
    <w:lvl w:ilvl="3" w:tplc="89808168">
      <w:numFmt w:val="bullet"/>
      <w:lvlText w:val="•"/>
      <w:lvlJc w:val="left"/>
      <w:pPr>
        <w:ind w:left="3112" w:hanging="196"/>
      </w:pPr>
      <w:rPr>
        <w:rFonts w:hint="default"/>
        <w:lang w:val="ru-RU" w:eastAsia="en-US" w:bidi="ar-SA"/>
      </w:rPr>
    </w:lvl>
    <w:lvl w:ilvl="4" w:tplc="FFA27C02">
      <w:numFmt w:val="bullet"/>
      <w:lvlText w:val="•"/>
      <w:lvlJc w:val="left"/>
      <w:pPr>
        <w:ind w:left="4110" w:hanging="196"/>
      </w:pPr>
      <w:rPr>
        <w:rFonts w:hint="default"/>
        <w:lang w:val="ru-RU" w:eastAsia="en-US" w:bidi="ar-SA"/>
      </w:rPr>
    </w:lvl>
    <w:lvl w:ilvl="5" w:tplc="C5AC120A">
      <w:numFmt w:val="bullet"/>
      <w:lvlText w:val="•"/>
      <w:lvlJc w:val="left"/>
      <w:pPr>
        <w:ind w:left="5107" w:hanging="196"/>
      </w:pPr>
      <w:rPr>
        <w:rFonts w:hint="default"/>
        <w:lang w:val="ru-RU" w:eastAsia="en-US" w:bidi="ar-SA"/>
      </w:rPr>
    </w:lvl>
    <w:lvl w:ilvl="6" w:tplc="5E1E3D2C">
      <w:numFmt w:val="bullet"/>
      <w:lvlText w:val="•"/>
      <w:lvlJc w:val="left"/>
      <w:pPr>
        <w:ind w:left="6105" w:hanging="196"/>
      </w:pPr>
      <w:rPr>
        <w:rFonts w:hint="default"/>
        <w:lang w:val="ru-RU" w:eastAsia="en-US" w:bidi="ar-SA"/>
      </w:rPr>
    </w:lvl>
    <w:lvl w:ilvl="7" w:tplc="4476CA12">
      <w:numFmt w:val="bullet"/>
      <w:lvlText w:val="•"/>
      <w:lvlJc w:val="left"/>
      <w:pPr>
        <w:ind w:left="7102" w:hanging="196"/>
      </w:pPr>
      <w:rPr>
        <w:rFonts w:hint="default"/>
        <w:lang w:val="ru-RU" w:eastAsia="en-US" w:bidi="ar-SA"/>
      </w:rPr>
    </w:lvl>
    <w:lvl w:ilvl="8" w:tplc="9766C410">
      <w:numFmt w:val="bullet"/>
      <w:lvlText w:val="•"/>
      <w:lvlJc w:val="left"/>
      <w:pPr>
        <w:ind w:left="8100" w:hanging="196"/>
      </w:pPr>
      <w:rPr>
        <w:rFonts w:hint="default"/>
        <w:lang w:val="ru-RU" w:eastAsia="en-US" w:bidi="ar-SA"/>
      </w:rPr>
    </w:lvl>
  </w:abstractNum>
  <w:abstractNum w:abstractNumId="3">
    <w:nsid w:val="21BA0EE2"/>
    <w:multiLevelType w:val="hybridMultilevel"/>
    <w:tmpl w:val="3C78548C"/>
    <w:lvl w:ilvl="0" w:tplc="EBE4453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46DA36">
      <w:numFmt w:val="bullet"/>
      <w:lvlText w:val="•"/>
      <w:lvlJc w:val="left"/>
      <w:pPr>
        <w:ind w:left="1117" w:hanging="152"/>
      </w:pPr>
      <w:rPr>
        <w:rFonts w:hint="default"/>
        <w:lang w:val="ru-RU" w:eastAsia="en-US" w:bidi="ar-SA"/>
      </w:rPr>
    </w:lvl>
    <w:lvl w:ilvl="2" w:tplc="FBC42C98">
      <w:numFmt w:val="bullet"/>
      <w:lvlText w:val="•"/>
      <w:lvlJc w:val="left"/>
      <w:pPr>
        <w:ind w:left="2115" w:hanging="152"/>
      </w:pPr>
      <w:rPr>
        <w:rFonts w:hint="default"/>
        <w:lang w:val="ru-RU" w:eastAsia="en-US" w:bidi="ar-SA"/>
      </w:rPr>
    </w:lvl>
    <w:lvl w:ilvl="3" w:tplc="5292313A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CA7A1E6A">
      <w:numFmt w:val="bullet"/>
      <w:lvlText w:val="•"/>
      <w:lvlJc w:val="left"/>
      <w:pPr>
        <w:ind w:left="4110" w:hanging="152"/>
      </w:pPr>
      <w:rPr>
        <w:rFonts w:hint="default"/>
        <w:lang w:val="ru-RU" w:eastAsia="en-US" w:bidi="ar-SA"/>
      </w:rPr>
    </w:lvl>
    <w:lvl w:ilvl="5" w:tplc="25186DCA">
      <w:numFmt w:val="bullet"/>
      <w:lvlText w:val="•"/>
      <w:lvlJc w:val="left"/>
      <w:pPr>
        <w:ind w:left="5107" w:hanging="152"/>
      </w:pPr>
      <w:rPr>
        <w:rFonts w:hint="default"/>
        <w:lang w:val="ru-RU" w:eastAsia="en-US" w:bidi="ar-SA"/>
      </w:rPr>
    </w:lvl>
    <w:lvl w:ilvl="6" w:tplc="6702574E">
      <w:numFmt w:val="bullet"/>
      <w:lvlText w:val="•"/>
      <w:lvlJc w:val="left"/>
      <w:pPr>
        <w:ind w:left="6105" w:hanging="152"/>
      </w:pPr>
      <w:rPr>
        <w:rFonts w:hint="default"/>
        <w:lang w:val="ru-RU" w:eastAsia="en-US" w:bidi="ar-SA"/>
      </w:rPr>
    </w:lvl>
    <w:lvl w:ilvl="7" w:tplc="D21AC63E">
      <w:numFmt w:val="bullet"/>
      <w:lvlText w:val="•"/>
      <w:lvlJc w:val="left"/>
      <w:pPr>
        <w:ind w:left="7102" w:hanging="152"/>
      </w:pPr>
      <w:rPr>
        <w:rFonts w:hint="default"/>
        <w:lang w:val="ru-RU" w:eastAsia="en-US" w:bidi="ar-SA"/>
      </w:rPr>
    </w:lvl>
    <w:lvl w:ilvl="8" w:tplc="AAEA7B3A">
      <w:numFmt w:val="bullet"/>
      <w:lvlText w:val="•"/>
      <w:lvlJc w:val="left"/>
      <w:pPr>
        <w:ind w:left="8100" w:hanging="152"/>
      </w:pPr>
      <w:rPr>
        <w:rFonts w:hint="default"/>
        <w:lang w:val="ru-RU" w:eastAsia="en-US" w:bidi="ar-SA"/>
      </w:rPr>
    </w:lvl>
  </w:abstractNum>
  <w:abstractNum w:abstractNumId="4">
    <w:nsid w:val="30531084"/>
    <w:multiLevelType w:val="hybridMultilevel"/>
    <w:tmpl w:val="B7BAC9C0"/>
    <w:lvl w:ilvl="0" w:tplc="50DA132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F6D7CA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2" w:tplc="08C0FC40">
      <w:numFmt w:val="bullet"/>
      <w:lvlText w:val="•"/>
      <w:lvlJc w:val="left"/>
      <w:pPr>
        <w:ind w:left="2099" w:hanging="152"/>
      </w:pPr>
      <w:rPr>
        <w:rFonts w:hint="default"/>
        <w:lang w:val="ru-RU" w:eastAsia="en-US" w:bidi="ar-SA"/>
      </w:rPr>
    </w:lvl>
    <w:lvl w:ilvl="3" w:tplc="CED45284">
      <w:numFmt w:val="bullet"/>
      <w:lvlText w:val="•"/>
      <w:lvlJc w:val="left"/>
      <w:pPr>
        <w:ind w:left="3098" w:hanging="152"/>
      </w:pPr>
      <w:rPr>
        <w:rFonts w:hint="default"/>
        <w:lang w:val="ru-RU" w:eastAsia="en-US" w:bidi="ar-SA"/>
      </w:rPr>
    </w:lvl>
    <w:lvl w:ilvl="4" w:tplc="F12A838C">
      <w:numFmt w:val="bullet"/>
      <w:lvlText w:val="•"/>
      <w:lvlJc w:val="left"/>
      <w:pPr>
        <w:ind w:left="4098" w:hanging="152"/>
      </w:pPr>
      <w:rPr>
        <w:rFonts w:hint="default"/>
        <w:lang w:val="ru-RU" w:eastAsia="en-US" w:bidi="ar-SA"/>
      </w:rPr>
    </w:lvl>
    <w:lvl w:ilvl="5" w:tplc="0E1A4CD2">
      <w:numFmt w:val="bullet"/>
      <w:lvlText w:val="•"/>
      <w:lvlJc w:val="left"/>
      <w:pPr>
        <w:ind w:left="5097" w:hanging="152"/>
      </w:pPr>
      <w:rPr>
        <w:rFonts w:hint="default"/>
        <w:lang w:val="ru-RU" w:eastAsia="en-US" w:bidi="ar-SA"/>
      </w:rPr>
    </w:lvl>
    <w:lvl w:ilvl="6" w:tplc="84F2CBAC">
      <w:numFmt w:val="bullet"/>
      <w:lvlText w:val="•"/>
      <w:lvlJc w:val="left"/>
      <w:pPr>
        <w:ind w:left="6097" w:hanging="152"/>
      </w:pPr>
      <w:rPr>
        <w:rFonts w:hint="default"/>
        <w:lang w:val="ru-RU" w:eastAsia="en-US" w:bidi="ar-SA"/>
      </w:rPr>
    </w:lvl>
    <w:lvl w:ilvl="7" w:tplc="3BC8CD7C">
      <w:numFmt w:val="bullet"/>
      <w:lvlText w:val="•"/>
      <w:lvlJc w:val="left"/>
      <w:pPr>
        <w:ind w:left="7096" w:hanging="152"/>
      </w:pPr>
      <w:rPr>
        <w:rFonts w:hint="default"/>
        <w:lang w:val="ru-RU" w:eastAsia="en-US" w:bidi="ar-SA"/>
      </w:rPr>
    </w:lvl>
    <w:lvl w:ilvl="8" w:tplc="8BA6D0C8">
      <w:numFmt w:val="bullet"/>
      <w:lvlText w:val="•"/>
      <w:lvlJc w:val="left"/>
      <w:pPr>
        <w:ind w:left="8096" w:hanging="152"/>
      </w:pPr>
      <w:rPr>
        <w:rFonts w:hint="default"/>
        <w:lang w:val="ru-RU" w:eastAsia="en-US" w:bidi="ar-SA"/>
      </w:rPr>
    </w:lvl>
  </w:abstractNum>
  <w:abstractNum w:abstractNumId="5">
    <w:nsid w:val="35BC356E"/>
    <w:multiLevelType w:val="hybridMultilevel"/>
    <w:tmpl w:val="189A35B4"/>
    <w:lvl w:ilvl="0" w:tplc="98F46236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E6FA0E">
      <w:numFmt w:val="bullet"/>
      <w:lvlText w:val="•"/>
      <w:lvlJc w:val="left"/>
      <w:pPr>
        <w:ind w:left="1117" w:hanging="152"/>
      </w:pPr>
      <w:rPr>
        <w:rFonts w:hint="default"/>
        <w:lang w:val="ru-RU" w:eastAsia="en-US" w:bidi="ar-SA"/>
      </w:rPr>
    </w:lvl>
    <w:lvl w:ilvl="2" w:tplc="B8121332">
      <w:numFmt w:val="bullet"/>
      <w:lvlText w:val="•"/>
      <w:lvlJc w:val="left"/>
      <w:pPr>
        <w:ind w:left="2115" w:hanging="152"/>
      </w:pPr>
      <w:rPr>
        <w:rFonts w:hint="default"/>
        <w:lang w:val="ru-RU" w:eastAsia="en-US" w:bidi="ar-SA"/>
      </w:rPr>
    </w:lvl>
    <w:lvl w:ilvl="3" w:tplc="A3962782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0B82F7F6">
      <w:numFmt w:val="bullet"/>
      <w:lvlText w:val="•"/>
      <w:lvlJc w:val="left"/>
      <w:pPr>
        <w:ind w:left="4110" w:hanging="152"/>
      </w:pPr>
      <w:rPr>
        <w:rFonts w:hint="default"/>
        <w:lang w:val="ru-RU" w:eastAsia="en-US" w:bidi="ar-SA"/>
      </w:rPr>
    </w:lvl>
    <w:lvl w:ilvl="5" w:tplc="222421A4">
      <w:numFmt w:val="bullet"/>
      <w:lvlText w:val="•"/>
      <w:lvlJc w:val="left"/>
      <w:pPr>
        <w:ind w:left="5107" w:hanging="152"/>
      </w:pPr>
      <w:rPr>
        <w:rFonts w:hint="default"/>
        <w:lang w:val="ru-RU" w:eastAsia="en-US" w:bidi="ar-SA"/>
      </w:rPr>
    </w:lvl>
    <w:lvl w:ilvl="6" w:tplc="DFDEE9AC">
      <w:numFmt w:val="bullet"/>
      <w:lvlText w:val="•"/>
      <w:lvlJc w:val="left"/>
      <w:pPr>
        <w:ind w:left="6105" w:hanging="152"/>
      </w:pPr>
      <w:rPr>
        <w:rFonts w:hint="default"/>
        <w:lang w:val="ru-RU" w:eastAsia="en-US" w:bidi="ar-SA"/>
      </w:rPr>
    </w:lvl>
    <w:lvl w:ilvl="7" w:tplc="FDBA6962">
      <w:numFmt w:val="bullet"/>
      <w:lvlText w:val="•"/>
      <w:lvlJc w:val="left"/>
      <w:pPr>
        <w:ind w:left="7102" w:hanging="152"/>
      </w:pPr>
      <w:rPr>
        <w:rFonts w:hint="default"/>
        <w:lang w:val="ru-RU" w:eastAsia="en-US" w:bidi="ar-SA"/>
      </w:rPr>
    </w:lvl>
    <w:lvl w:ilvl="8" w:tplc="5D1455D2">
      <w:numFmt w:val="bullet"/>
      <w:lvlText w:val="•"/>
      <w:lvlJc w:val="left"/>
      <w:pPr>
        <w:ind w:left="8100" w:hanging="152"/>
      </w:pPr>
      <w:rPr>
        <w:rFonts w:hint="default"/>
        <w:lang w:val="ru-RU" w:eastAsia="en-US" w:bidi="ar-SA"/>
      </w:rPr>
    </w:lvl>
  </w:abstractNum>
  <w:abstractNum w:abstractNumId="6">
    <w:nsid w:val="36C26883"/>
    <w:multiLevelType w:val="hybridMultilevel"/>
    <w:tmpl w:val="7B446F0E"/>
    <w:lvl w:ilvl="0" w:tplc="EBB62334"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BE2B6E">
      <w:numFmt w:val="bullet"/>
      <w:lvlText w:val="•"/>
      <w:lvlJc w:val="left"/>
      <w:pPr>
        <w:ind w:left="1117" w:hanging="216"/>
      </w:pPr>
      <w:rPr>
        <w:rFonts w:hint="default"/>
        <w:lang w:val="ru-RU" w:eastAsia="en-US" w:bidi="ar-SA"/>
      </w:rPr>
    </w:lvl>
    <w:lvl w:ilvl="2" w:tplc="8FDA2E62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3" w:tplc="C2F858F8">
      <w:numFmt w:val="bullet"/>
      <w:lvlText w:val="•"/>
      <w:lvlJc w:val="left"/>
      <w:pPr>
        <w:ind w:left="3112" w:hanging="216"/>
      </w:pPr>
      <w:rPr>
        <w:rFonts w:hint="default"/>
        <w:lang w:val="ru-RU" w:eastAsia="en-US" w:bidi="ar-SA"/>
      </w:rPr>
    </w:lvl>
    <w:lvl w:ilvl="4" w:tplc="778836C4">
      <w:numFmt w:val="bullet"/>
      <w:lvlText w:val="•"/>
      <w:lvlJc w:val="left"/>
      <w:pPr>
        <w:ind w:left="4110" w:hanging="216"/>
      </w:pPr>
      <w:rPr>
        <w:rFonts w:hint="default"/>
        <w:lang w:val="ru-RU" w:eastAsia="en-US" w:bidi="ar-SA"/>
      </w:rPr>
    </w:lvl>
    <w:lvl w:ilvl="5" w:tplc="646CEDE2">
      <w:numFmt w:val="bullet"/>
      <w:lvlText w:val="•"/>
      <w:lvlJc w:val="left"/>
      <w:pPr>
        <w:ind w:left="5107" w:hanging="216"/>
      </w:pPr>
      <w:rPr>
        <w:rFonts w:hint="default"/>
        <w:lang w:val="ru-RU" w:eastAsia="en-US" w:bidi="ar-SA"/>
      </w:rPr>
    </w:lvl>
    <w:lvl w:ilvl="6" w:tplc="81728C1C">
      <w:numFmt w:val="bullet"/>
      <w:lvlText w:val="•"/>
      <w:lvlJc w:val="left"/>
      <w:pPr>
        <w:ind w:left="6105" w:hanging="216"/>
      </w:pPr>
      <w:rPr>
        <w:rFonts w:hint="default"/>
        <w:lang w:val="ru-RU" w:eastAsia="en-US" w:bidi="ar-SA"/>
      </w:rPr>
    </w:lvl>
    <w:lvl w:ilvl="7" w:tplc="7B247B4C">
      <w:numFmt w:val="bullet"/>
      <w:lvlText w:val="•"/>
      <w:lvlJc w:val="left"/>
      <w:pPr>
        <w:ind w:left="7102" w:hanging="216"/>
      </w:pPr>
      <w:rPr>
        <w:rFonts w:hint="default"/>
        <w:lang w:val="ru-RU" w:eastAsia="en-US" w:bidi="ar-SA"/>
      </w:rPr>
    </w:lvl>
    <w:lvl w:ilvl="8" w:tplc="7FC654F0">
      <w:numFmt w:val="bullet"/>
      <w:lvlText w:val="•"/>
      <w:lvlJc w:val="left"/>
      <w:pPr>
        <w:ind w:left="8100" w:hanging="216"/>
      </w:pPr>
      <w:rPr>
        <w:rFonts w:hint="default"/>
        <w:lang w:val="ru-RU" w:eastAsia="en-US" w:bidi="ar-SA"/>
      </w:rPr>
    </w:lvl>
  </w:abstractNum>
  <w:abstractNum w:abstractNumId="7">
    <w:nsid w:val="466E25B5"/>
    <w:multiLevelType w:val="hybridMultilevel"/>
    <w:tmpl w:val="758E408A"/>
    <w:lvl w:ilvl="0" w:tplc="4BDA4B08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0A380A">
      <w:numFmt w:val="bullet"/>
      <w:lvlText w:val="•"/>
      <w:lvlJc w:val="left"/>
      <w:pPr>
        <w:ind w:left="1351" w:hanging="260"/>
      </w:pPr>
      <w:rPr>
        <w:rFonts w:hint="default"/>
        <w:lang w:val="ru-RU" w:eastAsia="en-US" w:bidi="ar-SA"/>
      </w:rPr>
    </w:lvl>
    <w:lvl w:ilvl="2" w:tplc="5B9E2556">
      <w:numFmt w:val="bullet"/>
      <w:lvlText w:val="•"/>
      <w:lvlJc w:val="left"/>
      <w:pPr>
        <w:ind w:left="2323" w:hanging="260"/>
      </w:pPr>
      <w:rPr>
        <w:rFonts w:hint="default"/>
        <w:lang w:val="ru-RU" w:eastAsia="en-US" w:bidi="ar-SA"/>
      </w:rPr>
    </w:lvl>
    <w:lvl w:ilvl="3" w:tplc="9F340E2E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4" w:tplc="59F6C92C">
      <w:numFmt w:val="bullet"/>
      <w:lvlText w:val="•"/>
      <w:lvlJc w:val="left"/>
      <w:pPr>
        <w:ind w:left="4266" w:hanging="260"/>
      </w:pPr>
      <w:rPr>
        <w:rFonts w:hint="default"/>
        <w:lang w:val="ru-RU" w:eastAsia="en-US" w:bidi="ar-SA"/>
      </w:rPr>
    </w:lvl>
    <w:lvl w:ilvl="5" w:tplc="3C3293B2">
      <w:numFmt w:val="bullet"/>
      <w:lvlText w:val="•"/>
      <w:lvlJc w:val="left"/>
      <w:pPr>
        <w:ind w:left="5237" w:hanging="260"/>
      </w:pPr>
      <w:rPr>
        <w:rFonts w:hint="default"/>
        <w:lang w:val="ru-RU" w:eastAsia="en-US" w:bidi="ar-SA"/>
      </w:rPr>
    </w:lvl>
    <w:lvl w:ilvl="6" w:tplc="A0D0DFF6">
      <w:numFmt w:val="bullet"/>
      <w:lvlText w:val="•"/>
      <w:lvlJc w:val="left"/>
      <w:pPr>
        <w:ind w:left="6209" w:hanging="260"/>
      </w:pPr>
      <w:rPr>
        <w:rFonts w:hint="default"/>
        <w:lang w:val="ru-RU" w:eastAsia="en-US" w:bidi="ar-SA"/>
      </w:rPr>
    </w:lvl>
    <w:lvl w:ilvl="7" w:tplc="9904A0FA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  <w:lvl w:ilvl="8" w:tplc="0FD4A86A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>
    <w:nsid w:val="5FCA245D"/>
    <w:multiLevelType w:val="hybridMultilevel"/>
    <w:tmpl w:val="70CA9292"/>
    <w:lvl w:ilvl="0" w:tplc="4FAABD9C"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5219EE">
      <w:numFmt w:val="bullet"/>
      <w:lvlText w:val="•"/>
      <w:lvlJc w:val="left"/>
      <w:pPr>
        <w:ind w:left="1117" w:hanging="216"/>
      </w:pPr>
      <w:rPr>
        <w:rFonts w:hint="default"/>
        <w:lang w:val="ru-RU" w:eastAsia="en-US" w:bidi="ar-SA"/>
      </w:rPr>
    </w:lvl>
    <w:lvl w:ilvl="2" w:tplc="423438AE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3" w:tplc="EB085780">
      <w:numFmt w:val="bullet"/>
      <w:lvlText w:val="•"/>
      <w:lvlJc w:val="left"/>
      <w:pPr>
        <w:ind w:left="3112" w:hanging="216"/>
      </w:pPr>
      <w:rPr>
        <w:rFonts w:hint="default"/>
        <w:lang w:val="ru-RU" w:eastAsia="en-US" w:bidi="ar-SA"/>
      </w:rPr>
    </w:lvl>
    <w:lvl w:ilvl="4" w:tplc="1DC20798">
      <w:numFmt w:val="bullet"/>
      <w:lvlText w:val="•"/>
      <w:lvlJc w:val="left"/>
      <w:pPr>
        <w:ind w:left="4110" w:hanging="216"/>
      </w:pPr>
      <w:rPr>
        <w:rFonts w:hint="default"/>
        <w:lang w:val="ru-RU" w:eastAsia="en-US" w:bidi="ar-SA"/>
      </w:rPr>
    </w:lvl>
    <w:lvl w:ilvl="5" w:tplc="8C9A54D6">
      <w:numFmt w:val="bullet"/>
      <w:lvlText w:val="•"/>
      <w:lvlJc w:val="left"/>
      <w:pPr>
        <w:ind w:left="5107" w:hanging="216"/>
      </w:pPr>
      <w:rPr>
        <w:rFonts w:hint="default"/>
        <w:lang w:val="ru-RU" w:eastAsia="en-US" w:bidi="ar-SA"/>
      </w:rPr>
    </w:lvl>
    <w:lvl w:ilvl="6" w:tplc="EF8093A4">
      <w:numFmt w:val="bullet"/>
      <w:lvlText w:val="•"/>
      <w:lvlJc w:val="left"/>
      <w:pPr>
        <w:ind w:left="6105" w:hanging="216"/>
      </w:pPr>
      <w:rPr>
        <w:rFonts w:hint="default"/>
        <w:lang w:val="ru-RU" w:eastAsia="en-US" w:bidi="ar-SA"/>
      </w:rPr>
    </w:lvl>
    <w:lvl w:ilvl="7" w:tplc="5EB0F5C4">
      <w:numFmt w:val="bullet"/>
      <w:lvlText w:val="•"/>
      <w:lvlJc w:val="left"/>
      <w:pPr>
        <w:ind w:left="7102" w:hanging="216"/>
      </w:pPr>
      <w:rPr>
        <w:rFonts w:hint="default"/>
        <w:lang w:val="ru-RU" w:eastAsia="en-US" w:bidi="ar-SA"/>
      </w:rPr>
    </w:lvl>
    <w:lvl w:ilvl="8" w:tplc="2A321F0C">
      <w:numFmt w:val="bullet"/>
      <w:lvlText w:val="•"/>
      <w:lvlJc w:val="left"/>
      <w:pPr>
        <w:ind w:left="8100" w:hanging="216"/>
      </w:pPr>
      <w:rPr>
        <w:rFonts w:hint="default"/>
        <w:lang w:val="ru-RU" w:eastAsia="en-US" w:bidi="ar-SA"/>
      </w:rPr>
    </w:lvl>
  </w:abstractNum>
  <w:abstractNum w:abstractNumId="9">
    <w:nsid w:val="684A2705"/>
    <w:multiLevelType w:val="hybridMultilevel"/>
    <w:tmpl w:val="3A900C18"/>
    <w:lvl w:ilvl="0" w:tplc="2E9A4EF0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B67058">
      <w:numFmt w:val="bullet"/>
      <w:lvlText w:val="•"/>
      <w:lvlJc w:val="left"/>
      <w:pPr>
        <w:ind w:left="1099" w:hanging="216"/>
      </w:pPr>
      <w:rPr>
        <w:rFonts w:hint="default"/>
        <w:lang w:val="ru-RU" w:eastAsia="en-US" w:bidi="ar-SA"/>
      </w:rPr>
    </w:lvl>
    <w:lvl w:ilvl="2" w:tplc="742AE720">
      <w:numFmt w:val="bullet"/>
      <w:lvlText w:val="•"/>
      <w:lvlJc w:val="left"/>
      <w:pPr>
        <w:ind w:left="2099" w:hanging="216"/>
      </w:pPr>
      <w:rPr>
        <w:rFonts w:hint="default"/>
        <w:lang w:val="ru-RU" w:eastAsia="en-US" w:bidi="ar-SA"/>
      </w:rPr>
    </w:lvl>
    <w:lvl w:ilvl="3" w:tplc="691004FA">
      <w:numFmt w:val="bullet"/>
      <w:lvlText w:val="•"/>
      <w:lvlJc w:val="left"/>
      <w:pPr>
        <w:ind w:left="3098" w:hanging="216"/>
      </w:pPr>
      <w:rPr>
        <w:rFonts w:hint="default"/>
        <w:lang w:val="ru-RU" w:eastAsia="en-US" w:bidi="ar-SA"/>
      </w:rPr>
    </w:lvl>
    <w:lvl w:ilvl="4" w:tplc="6D026AD8">
      <w:numFmt w:val="bullet"/>
      <w:lvlText w:val="•"/>
      <w:lvlJc w:val="left"/>
      <w:pPr>
        <w:ind w:left="4098" w:hanging="216"/>
      </w:pPr>
      <w:rPr>
        <w:rFonts w:hint="default"/>
        <w:lang w:val="ru-RU" w:eastAsia="en-US" w:bidi="ar-SA"/>
      </w:rPr>
    </w:lvl>
    <w:lvl w:ilvl="5" w:tplc="62AA9870">
      <w:numFmt w:val="bullet"/>
      <w:lvlText w:val="•"/>
      <w:lvlJc w:val="left"/>
      <w:pPr>
        <w:ind w:left="5097" w:hanging="216"/>
      </w:pPr>
      <w:rPr>
        <w:rFonts w:hint="default"/>
        <w:lang w:val="ru-RU" w:eastAsia="en-US" w:bidi="ar-SA"/>
      </w:rPr>
    </w:lvl>
    <w:lvl w:ilvl="6" w:tplc="68B69510">
      <w:numFmt w:val="bullet"/>
      <w:lvlText w:val="•"/>
      <w:lvlJc w:val="left"/>
      <w:pPr>
        <w:ind w:left="6097" w:hanging="216"/>
      </w:pPr>
      <w:rPr>
        <w:rFonts w:hint="default"/>
        <w:lang w:val="ru-RU" w:eastAsia="en-US" w:bidi="ar-SA"/>
      </w:rPr>
    </w:lvl>
    <w:lvl w:ilvl="7" w:tplc="2AEE68A2">
      <w:numFmt w:val="bullet"/>
      <w:lvlText w:val="•"/>
      <w:lvlJc w:val="left"/>
      <w:pPr>
        <w:ind w:left="7096" w:hanging="216"/>
      </w:pPr>
      <w:rPr>
        <w:rFonts w:hint="default"/>
        <w:lang w:val="ru-RU" w:eastAsia="en-US" w:bidi="ar-SA"/>
      </w:rPr>
    </w:lvl>
    <w:lvl w:ilvl="8" w:tplc="97123200">
      <w:numFmt w:val="bullet"/>
      <w:lvlText w:val="•"/>
      <w:lvlJc w:val="left"/>
      <w:pPr>
        <w:ind w:left="8096" w:hanging="216"/>
      </w:pPr>
      <w:rPr>
        <w:rFonts w:hint="default"/>
        <w:lang w:val="ru-RU" w:eastAsia="en-US" w:bidi="ar-SA"/>
      </w:rPr>
    </w:lvl>
  </w:abstractNum>
  <w:abstractNum w:abstractNumId="10">
    <w:nsid w:val="6E160236"/>
    <w:multiLevelType w:val="hybridMultilevel"/>
    <w:tmpl w:val="1B3415E6"/>
    <w:lvl w:ilvl="0" w:tplc="8256C344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B88110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D7B49F8A">
      <w:numFmt w:val="bullet"/>
      <w:lvlText w:val="•"/>
      <w:lvlJc w:val="left"/>
      <w:pPr>
        <w:ind w:left="2227" w:hanging="152"/>
      </w:pPr>
      <w:rPr>
        <w:rFonts w:hint="default"/>
        <w:lang w:val="ru-RU" w:eastAsia="en-US" w:bidi="ar-SA"/>
      </w:rPr>
    </w:lvl>
    <w:lvl w:ilvl="3" w:tplc="1FF2CD54">
      <w:numFmt w:val="bullet"/>
      <w:lvlText w:val="•"/>
      <w:lvlJc w:val="left"/>
      <w:pPr>
        <w:ind w:left="3210" w:hanging="152"/>
      </w:pPr>
      <w:rPr>
        <w:rFonts w:hint="default"/>
        <w:lang w:val="ru-RU" w:eastAsia="en-US" w:bidi="ar-SA"/>
      </w:rPr>
    </w:lvl>
    <w:lvl w:ilvl="4" w:tplc="8A10FCCE">
      <w:numFmt w:val="bullet"/>
      <w:lvlText w:val="•"/>
      <w:lvlJc w:val="left"/>
      <w:pPr>
        <w:ind w:left="4194" w:hanging="152"/>
      </w:pPr>
      <w:rPr>
        <w:rFonts w:hint="default"/>
        <w:lang w:val="ru-RU" w:eastAsia="en-US" w:bidi="ar-SA"/>
      </w:rPr>
    </w:lvl>
    <w:lvl w:ilvl="5" w:tplc="14401B72">
      <w:numFmt w:val="bullet"/>
      <w:lvlText w:val="•"/>
      <w:lvlJc w:val="left"/>
      <w:pPr>
        <w:ind w:left="5177" w:hanging="152"/>
      </w:pPr>
      <w:rPr>
        <w:rFonts w:hint="default"/>
        <w:lang w:val="ru-RU" w:eastAsia="en-US" w:bidi="ar-SA"/>
      </w:rPr>
    </w:lvl>
    <w:lvl w:ilvl="6" w:tplc="297E131E">
      <w:numFmt w:val="bullet"/>
      <w:lvlText w:val="•"/>
      <w:lvlJc w:val="left"/>
      <w:pPr>
        <w:ind w:left="6161" w:hanging="152"/>
      </w:pPr>
      <w:rPr>
        <w:rFonts w:hint="default"/>
        <w:lang w:val="ru-RU" w:eastAsia="en-US" w:bidi="ar-SA"/>
      </w:rPr>
    </w:lvl>
    <w:lvl w:ilvl="7" w:tplc="E90C2B7C">
      <w:numFmt w:val="bullet"/>
      <w:lvlText w:val="•"/>
      <w:lvlJc w:val="left"/>
      <w:pPr>
        <w:ind w:left="7144" w:hanging="152"/>
      </w:pPr>
      <w:rPr>
        <w:rFonts w:hint="default"/>
        <w:lang w:val="ru-RU" w:eastAsia="en-US" w:bidi="ar-SA"/>
      </w:rPr>
    </w:lvl>
    <w:lvl w:ilvl="8" w:tplc="7D7C8740">
      <w:numFmt w:val="bullet"/>
      <w:lvlText w:val="•"/>
      <w:lvlJc w:val="left"/>
      <w:pPr>
        <w:ind w:left="8128" w:hanging="152"/>
      </w:pPr>
      <w:rPr>
        <w:rFonts w:hint="default"/>
        <w:lang w:val="ru-RU" w:eastAsia="en-US" w:bidi="ar-SA"/>
      </w:rPr>
    </w:lvl>
  </w:abstractNum>
  <w:abstractNum w:abstractNumId="11">
    <w:nsid w:val="70A00A5D"/>
    <w:multiLevelType w:val="hybridMultilevel"/>
    <w:tmpl w:val="A598673C"/>
    <w:lvl w:ilvl="0" w:tplc="D2520B38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84EF14">
      <w:numFmt w:val="bullet"/>
      <w:lvlText w:val="•"/>
      <w:lvlJc w:val="left"/>
      <w:pPr>
        <w:ind w:left="1441" w:hanging="360"/>
      </w:pPr>
      <w:rPr>
        <w:rFonts w:hint="default"/>
        <w:lang w:val="ru-RU" w:eastAsia="en-US" w:bidi="ar-SA"/>
      </w:rPr>
    </w:lvl>
    <w:lvl w:ilvl="2" w:tplc="5CE42AEC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3" w:tplc="E596592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A4D4E448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28186C10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363C0C30">
      <w:numFmt w:val="bullet"/>
      <w:lvlText w:val="•"/>
      <w:lvlJc w:val="left"/>
      <w:pPr>
        <w:ind w:left="6249" w:hanging="360"/>
      </w:pPr>
      <w:rPr>
        <w:rFonts w:hint="default"/>
        <w:lang w:val="ru-RU" w:eastAsia="en-US" w:bidi="ar-SA"/>
      </w:rPr>
    </w:lvl>
    <w:lvl w:ilvl="7" w:tplc="D592EF8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1A56B22C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29DB"/>
    <w:rsid w:val="000F29DB"/>
    <w:rsid w:val="008F2ADD"/>
    <w:rsid w:val="00E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9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9DB"/>
    <w:pPr>
      <w:ind w:left="265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F29DB"/>
  </w:style>
  <w:style w:type="paragraph" w:customStyle="1" w:styleId="TableParagraph">
    <w:name w:val="Table Paragraph"/>
    <w:basedOn w:val="a"/>
    <w:uiPriority w:val="1"/>
    <w:qFormat/>
    <w:rsid w:val="000F29DB"/>
    <w:pPr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2023-09-18T11:33:00Z</dcterms:created>
  <dcterms:modified xsi:type="dcterms:W3CDTF">2023-09-18T11:46:00Z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