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6" w:rsidRDefault="00A46708">
      <w:pPr>
        <w:spacing w:before="68"/>
        <w:ind w:left="66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</w:p>
    <w:p w:rsidR="00344946" w:rsidRDefault="00A46708">
      <w:pPr>
        <w:spacing w:before="44" w:line="276" w:lineRule="auto"/>
        <w:ind w:left="6139" w:right="88" w:hanging="934"/>
        <w:rPr>
          <w:b/>
          <w:sz w:val="24"/>
        </w:rPr>
      </w:pPr>
      <w:r>
        <w:rPr>
          <w:b/>
          <w:sz w:val="24"/>
        </w:rPr>
        <w:t xml:space="preserve">к приказу </w:t>
      </w:r>
      <w:r w:rsidR="00345A7E" w:rsidRPr="00345A7E">
        <w:rPr>
          <w:b/>
          <w:sz w:val="24"/>
          <w:szCs w:val="24"/>
        </w:rPr>
        <w:t>МБОУ «Быковская ООШ»</w:t>
      </w:r>
      <w:r w:rsidR="00345A7E">
        <w:rPr>
          <w:b/>
          <w:sz w:val="28"/>
        </w:rPr>
        <w:t xml:space="preserve"> </w:t>
      </w:r>
      <w:r w:rsidR="00345A7E">
        <w:rPr>
          <w:b/>
          <w:spacing w:val="-67"/>
          <w:sz w:val="28"/>
        </w:rPr>
        <w:t xml:space="preserve"> </w:t>
      </w:r>
      <w:r>
        <w:rPr>
          <w:b/>
          <w:sz w:val="24"/>
        </w:rPr>
        <w:t>от «»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</w:p>
    <w:p w:rsidR="00344946" w:rsidRDefault="00344946">
      <w:pPr>
        <w:pStyle w:val="a3"/>
        <w:spacing w:before="4"/>
        <w:rPr>
          <w:b/>
          <w:sz w:val="33"/>
        </w:rPr>
      </w:pPr>
    </w:p>
    <w:p w:rsidR="00344946" w:rsidRDefault="00A46708">
      <w:pPr>
        <w:pStyle w:val="Heading1"/>
        <w:spacing w:before="1"/>
        <w:ind w:right="357"/>
      </w:pPr>
      <w:r>
        <w:t>Мониторинг</w:t>
      </w:r>
    </w:p>
    <w:p w:rsidR="00344946" w:rsidRDefault="00A46708">
      <w:pPr>
        <w:spacing w:before="47" w:line="276" w:lineRule="auto"/>
        <w:ind w:left="476" w:right="361"/>
        <w:jc w:val="center"/>
        <w:rPr>
          <w:b/>
          <w:sz w:val="28"/>
        </w:rPr>
      </w:pPr>
      <w:r>
        <w:rPr>
          <w:b/>
          <w:sz w:val="28"/>
        </w:rPr>
        <w:t xml:space="preserve">готовности учителей и администрации </w:t>
      </w:r>
      <w:r w:rsidR="00345A7E">
        <w:rPr>
          <w:b/>
          <w:sz w:val="28"/>
        </w:rPr>
        <w:t xml:space="preserve">МБОУ «Быковская ООШ»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ФООП,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ФАООП</w:t>
      </w:r>
    </w:p>
    <w:p w:rsidR="00344946" w:rsidRDefault="00A46708">
      <w:pPr>
        <w:ind w:left="217" w:hanging="1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мониторинга: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6"/>
          <w:sz w:val="28"/>
        </w:rPr>
        <w:t xml:space="preserve"> </w:t>
      </w:r>
      <w:r w:rsidR="00345A7E" w:rsidRPr="00E30626">
        <w:rPr>
          <w:sz w:val="28"/>
        </w:rPr>
        <w:t>МБОУ «Быковская ООШ»</w:t>
      </w:r>
      <w:proofErr w:type="gramStart"/>
      <w:r w:rsidR="00345A7E">
        <w:rPr>
          <w:b/>
          <w:sz w:val="28"/>
        </w:rPr>
        <w:t xml:space="preserve"> </w:t>
      </w:r>
      <w:r w:rsidR="00345A7E">
        <w:rPr>
          <w:b/>
          <w:spacing w:val="-67"/>
          <w:sz w:val="28"/>
        </w:rPr>
        <w:t xml:space="preserve"> </w:t>
      </w:r>
      <w:r>
        <w:rPr>
          <w:sz w:val="24"/>
        </w:rPr>
        <w:t>,</w:t>
      </w:r>
      <w:proofErr w:type="gramEnd"/>
      <w:r>
        <w:rPr>
          <w:spacing w:val="11"/>
          <w:sz w:val="24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ФООП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НОО, ФООП</w:t>
      </w:r>
      <w:r>
        <w:rPr>
          <w:spacing w:val="-2"/>
          <w:sz w:val="28"/>
        </w:rPr>
        <w:t xml:space="preserve"> </w:t>
      </w:r>
      <w:r w:rsidR="00345A7E">
        <w:rPr>
          <w:sz w:val="28"/>
        </w:rPr>
        <w:t>ООО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ФАООП;</w:t>
      </w:r>
    </w:p>
    <w:p w:rsidR="00344946" w:rsidRDefault="00A46708">
      <w:pPr>
        <w:pStyle w:val="Heading1"/>
        <w:spacing w:line="319" w:lineRule="exact"/>
        <w:ind w:left="222"/>
        <w:jc w:val="left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:rsidR="00344946" w:rsidRDefault="00A46708" w:rsidP="00345A7E">
      <w:pPr>
        <w:pStyle w:val="a3"/>
        <w:spacing w:line="319" w:lineRule="exact"/>
        <w:ind w:left="581"/>
      </w:pPr>
      <w:r>
        <w:t>-</w:t>
      </w:r>
      <w:r>
        <w:rPr>
          <w:spacing w:val="56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комплексной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готовности</w:t>
      </w:r>
      <w:r>
        <w:rPr>
          <w:spacing w:val="66"/>
        </w:rPr>
        <w:t xml:space="preserve"> </w:t>
      </w:r>
      <w:r w:rsidR="00345A7E" w:rsidRPr="00E30626">
        <w:t>МБОУ «Быковская ООШ»</w:t>
      </w:r>
      <w:r>
        <w:t>,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внедрению</w:t>
      </w:r>
      <w:r>
        <w:rPr>
          <w:spacing w:val="23"/>
        </w:rPr>
        <w:t xml:space="preserve"> </w:t>
      </w:r>
      <w:r>
        <w:t>ФООП</w:t>
      </w:r>
      <w:r>
        <w:rPr>
          <w:spacing w:val="22"/>
        </w:rPr>
        <w:t xml:space="preserve"> </w:t>
      </w:r>
      <w:r>
        <w:t>НОО,</w:t>
      </w:r>
      <w:r>
        <w:rPr>
          <w:spacing w:val="23"/>
        </w:rPr>
        <w:t xml:space="preserve"> </w:t>
      </w:r>
      <w:r>
        <w:t>ФООП</w:t>
      </w:r>
      <w:r>
        <w:rPr>
          <w:spacing w:val="23"/>
        </w:rPr>
        <w:t xml:space="preserve"> </w:t>
      </w:r>
      <w:r>
        <w:t>ООО,</w:t>
      </w:r>
      <w:r>
        <w:rPr>
          <w:spacing w:val="2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r>
        <w:t>ФООП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ФАООП.</w:t>
      </w:r>
    </w:p>
    <w:p w:rsidR="00344946" w:rsidRDefault="00344946">
      <w:pPr>
        <w:pStyle w:val="a3"/>
        <w:spacing w:before="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>
        <w:trPr>
          <w:trHeight w:val="630"/>
        </w:trPr>
        <w:tc>
          <w:tcPr>
            <w:tcW w:w="636" w:type="dxa"/>
            <w:vMerge w:val="restart"/>
          </w:tcPr>
          <w:p w:rsidR="00344946" w:rsidRDefault="00344946">
            <w:pPr>
              <w:pStyle w:val="TableParagraph"/>
              <w:rPr>
                <w:sz w:val="26"/>
              </w:rPr>
            </w:pPr>
          </w:p>
          <w:p w:rsidR="00344946" w:rsidRDefault="00344946">
            <w:pPr>
              <w:pStyle w:val="TableParagraph"/>
              <w:spacing w:before="10"/>
              <w:rPr>
                <w:sz w:val="21"/>
              </w:rPr>
            </w:pPr>
          </w:p>
          <w:p w:rsidR="00344946" w:rsidRDefault="00A46708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4" w:type="dxa"/>
            <w:vMerge w:val="restart"/>
          </w:tcPr>
          <w:p w:rsidR="00344946" w:rsidRDefault="00344946">
            <w:pPr>
              <w:pStyle w:val="TableParagraph"/>
              <w:rPr>
                <w:sz w:val="26"/>
              </w:rPr>
            </w:pPr>
          </w:p>
          <w:p w:rsidR="00344946" w:rsidRDefault="00344946">
            <w:pPr>
              <w:pStyle w:val="TableParagraph"/>
              <w:spacing w:before="10"/>
              <w:rPr>
                <w:sz w:val="21"/>
              </w:rPr>
            </w:pPr>
          </w:p>
          <w:p w:rsidR="00344946" w:rsidRDefault="00A46708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690" w:type="dxa"/>
            <w:vMerge w:val="restart"/>
          </w:tcPr>
          <w:p w:rsidR="00344946" w:rsidRDefault="00344946">
            <w:pPr>
              <w:pStyle w:val="TableParagraph"/>
              <w:rPr>
                <w:sz w:val="36"/>
              </w:rPr>
            </w:pPr>
          </w:p>
          <w:p w:rsidR="00344946" w:rsidRDefault="00A46708">
            <w:pPr>
              <w:pStyle w:val="TableParagraph"/>
              <w:ind w:left="208" w:right="2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2527" w:type="dxa"/>
            <w:gridSpan w:val="2"/>
          </w:tcPr>
          <w:p w:rsidR="00344946" w:rsidRDefault="00A46708">
            <w:pPr>
              <w:pStyle w:val="TableParagraph"/>
              <w:spacing w:before="3"/>
              <w:ind w:left="938" w:right="83" w:hanging="8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состояния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(дата)</w:t>
            </w:r>
          </w:p>
        </w:tc>
        <w:tc>
          <w:tcPr>
            <w:tcW w:w="1327" w:type="dxa"/>
            <w:vMerge w:val="restart"/>
          </w:tcPr>
          <w:p w:rsidR="00344946" w:rsidRDefault="00A46708">
            <w:pPr>
              <w:pStyle w:val="TableParagraph"/>
              <w:spacing w:before="3"/>
              <w:ind w:left="8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344946" w:rsidRDefault="00A46708">
            <w:pPr>
              <w:pStyle w:val="TableParagraph"/>
              <w:spacing w:before="1"/>
              <w:ind w:left="30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(дата)</w:t>
            </w:r>
          </w:p>
        </w:tc>
      </w:tr>
      <w:tr w:rsidR="00344946">
        <w:trPr>
          <w:trHeight w:val="738"/>
        </w:trPr>
        <w:tc>
          <w:tcPr>
            <w:tcW w:w="636" w:type="dxa"/>
            <w:vMerge/>
            <w:tcBorders>
              <w:top w:val="nil"/>
            </w:tcBorders>
          </w:tcPr>
          <w:p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344946" w:rsidRDefault="00A46708">
            <w:pPr>
              <w:pStyle w:val="TableParagraph"/>
              <w:spacing w:before="3"/>
              <w:ind w:left="215" w:right="22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(1балл)</w:t>
            </w:r>
          </w:p>
        </w:tc>
        <w:tc>
          <w:tcPr>
            <w:tcW w:w="1265" w:type="dxa"/>
          </w:tcPr>
          <w:p w:rsidR="00344946" w:rsidRDefault="00A46708">
            <w:pPr>
              <w:pStyle w:val="TableParagraph"/>
              <w:spacing w:before="3"/>
              <w:ind w:left="4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:rsidR="00344946" w:rsidRDefault="00A46708">
            <w:pPr>
              <w:pStyle w:val="TableParagraph"/>
              <w:ind w:left="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344946" w:rsidRDefault="00344946">
            <w:pPr>
              <w:rPr>
                <w:sz w:val="2"/>
                <w:szCs w:val="2"/>
              </w:rPr>
            </w:pPr>
          </w:p>
        </w:tc>
      </w:tr>
      <w:tr w:rsidR="00344946" w:rsidRPr="00E30626">
        <w:trPr>
          <w:trHeight w:val="1387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29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 xml:space="preserve">Укомплектованность </w:t>
            </w:r>
            <w:r w:rsidR="00345A7E" w:rsidRPr="00E30626">
              <w:rPr>
                <w:sz w:val="24"/>
                <w:szCs w:val="24"/>
              </w:rPr>
              <w:t xml:space="preserve">МБОУ «Быковская ООШ» </w:t>
            </w:r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</w:p>
          <w:p w:rsidR="00344946" w:rsidRPr="00E30626" w:rsidRDefault="00A46708">
            <w:pPr>
              <w:pStyle w:val="TableParagraph"/>
              <w:spacing w:line="276" w:lineRule="exact"/>
              <w:ind w:left="4" w:right="89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педагогическими,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руководящими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иными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работниками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3043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183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9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Доля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учителей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sz w:val="24"/>
                <w:szCs w:val="24"/>
              </w:rPr>
              <w:t>МБОУ «Быковская ООШ»</w:t>
            </w:r>
            <w:proofErr w:type="gramStart"/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,</w:t>
            </w:r>
            <w:proofErr w:type="gramEnd"/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прошедших повышение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квалификации,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обеспечивающее их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профессиональную</w:t>
            </w:r>
          </w:p>
          <w:p w:rsidR="00344946" w:rsidRPr="00E30626" w:rsidRDefault="00A46708">
            <w:pPr>
              <w:pStyle w:val="TableParagraph"/>
              <w:ind w:left="4" w:right="21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компетентность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образовательного процесса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соответствии с требованиями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ООО;</w:t>
            </w:r>
          </w:p>
          <w:p w:rsidR="00344946" w:rsidRPr="00E30626" w:rsidRDefault="00A46708">
            <w:pPr>
              <w:pStyle w:val="TableParagraph"/>
              <w:spacing w:before="1" w:line="264" w:lineRule="exact"/>
              <w:ind w:left="5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490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206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1470"/>
              <w:rPr>
                <w:sz w:val="24"/>
                <w:szCs w:val="24"/>
              </w:rPr>
            </w:pPr>
            <w:r w:rsidRPr="00E30626">
              <w:rPr>
                <w:spacing w:val="-1"/>
                <w:sz w:val="24"/>
                <w:szCs w:val="24"/>
              </w:rPr>
              <w:t xml:space="preserve">Общее </w:t>
            </w: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административно-</w:t>
            </w:r>
          </w:p>
          <w:p w:rsidR="00344946" w:rsidRPr="00E30626" w:rsidRDefault="00A46708">
            <w:pPr>
              <w:pStyle w:val="TableParagraph"/>
              <w:ind w:left="4" w:right="53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управленческого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персонала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="00345A7E" w:rsidRPr="00E30626">
              <w:rPr>
                <w:sz w:val="24"/>
                <w:szCs w:val="24"/>
              </w:rPr>
              <w:t>МБОУ «Быковская ООШ»</w:t>
            </w:r>
            <w:proofErr w:type="gramStart"/>
            <w:r w:rsidR="00345A7E" w:rsidRPr="00E30626">
              <w:rPr>
                <w:sz w:val="24"/>
                <w:szCs w:val="24"/>
              </w:rPr>
              <w:t xml:space="preserve"> </w:t>
            </w:r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,</w:t>
            </w:r>
            <w:proofErr w:type="gramEnd"/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прошедших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повышение</w:t>
            </w:r>
          </w:p>
          <w:p w:rsidR="00344946" w:rsidRPr="00E30626" w:rsidRDefault="00A46708">
            <w:pPr>
              <w:pStyle w:val="TableParagraph"/>
              <w:spacing w:line="270" w:lineRule="atLeast"/>
              <w:ind w:left="4" w:right="383"/>
              <w:jc w:val="both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квалификации для работы по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новому ФООП НОО, ООО;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663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5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Разработан план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0626">
              <w:rPr>
                <w:sz w:val="24"/>
                <w:szCs w:val="24"/>
              </w:rPr>
              <w:t>внутришкольного</w:t>
            </w:r>
            <w:proofErr w:type="spellEnd"/>
            <w:r w:rsidRPr="00E30626">
              <w:rPr>
                <w:sz w:val="24"/>
                <w:szCs w:val="24"/>
              </w:rPr>
              <w:t xml:space="preserve"> повышения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квалификации с ориентацией на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проблемы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введения</w:t>
            </w:r>
          </w:p>
          <w:p w:rsidR="00344946" w:rsidRPr="00E30626" w:rsidRDefault="00A46708">
            <w:pPr>
              <w:pStyle w:val="TableParagraph"/>
              <w:spacing w:line="270" w:lineRule="atLeast"/>
              <w:ind w:left="4" w:right="62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ООО;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8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44946" w:rsidRPr="00E30626" w:rsidRDefault="00344946">
      <w:pPr>
        <w:rPr>
          <w:sz w:val="24"/>
          <w:szCs w:val="24"/>
        </w:rPr>
        <w:sectPr w:rsidR="00344946" w:rsidRPr="00E30626">
          <w:type w:val="continuous"/>
          <w:pgSz w:w="11910" w:h="16840"/>
          <w:pgMar w:top="80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 w:rsidRPr="00E30626">
        <w:trPr>
          <w:trHeight w:val="842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2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8" w:type="dxa"/>
            <w:gridSpan w:val="5"/>
          </w:tcPr>
          <w:p w:rsidR="00344946" w:rsidRPr="00E30626" w:rsidRDefault="00A46708">
            <w:pPr>
              <w:pStyle w:val="TableParagraph"/>
              <w:spacing w:line="273" w:lineRule="exact"/>
              <w:ind w:left="1624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4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>МБОУ «Быковская ООШ»</w:t>
            </w:r>
            <w:proofErr w:type="gramStart"/>
            <w:r w:rsidR="00345A7E" w:rsidRPr="00E30626">
              <w:rPr>
                <w:b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344946" w:rsidRPr="00E30626">
        <w:trPr>
          <w:trHeight w:val="1110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7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28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используют</w:t>
            </w:r>
            <w:r w:rsidRPr="00E30626">
              <w:rPr>
                <w:spacing w:val="-1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соответствующие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ООО;</w:t>
            </w:r>
          </w:p>
          <w:p w:rsidR="00344946" w:rsidRPr="00E30626" w:rsidRDefault="00A46708">
            <w:pPr>
              <w:pStyle w:val="TableParagraph"/>
              <w:spacing w:line="270" w:lineRule="atLeast"/>
              <w:ind w:left="4" w:right="40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ФАООП современные УМК,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линии</w:t>
            </w:r>
            <w:r w:rsidRPr="00E30626">
              <w:rPr>
                <w:spacing w:val="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учебников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122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1"/>
              <w:ind w:left="17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5.2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4" w:right="122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разработали рабочие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программы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30626">
              <w:rPr>
                <w:sz w:val="24"/>
                <w:szCs w:val="24"/>
              </w:rPr>
              <w:t>по</w:t>
            </w:r>
            <w:proofErr w:type="gramEnd"/>
          </w:p>
          <w:p w:rsidR="00344946" w:rsidRPr="00E30626" w:rsidRDefault="00A46708">
            <w:pPr>
              <w:pStyle w:val="TableParagraph"/>
              <w:spacing w:line="270" w:lineRule="atLeast"/>
              <w:ind w:left="52" w:right="45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предметам в соответствии с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1"/>
              <w:ind w:left="460" w:right="447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118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5.3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before="3"/>
              <w:ind w:left="105" w:right="450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в календарно-тематическое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планирование встроены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задания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формированию</w:t>
            </w:r>
          </w:p>
          <w:p w:rsidR="00344946" w:rsidRPr="00E30626" w:rsidRDefault="00A46708">
            <w:pPr>
              <w:pStyle w:val="TableParagraph"/>
              <w:spacing w:before="1" w:line="266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функциональной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грамотности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938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229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5.4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в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педагогическую</w:t>
            </w:r>
          </w:p>
          <w:p w:rsidR="00344946" w:rsidRPr="00E30626" w:rsidRDefault="00A46708">
            <w:pPr>
              <w:pStyle w:val="TableParagraph"/>
              <w:ind w:left="112" w:right="31" w:hanging="8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деятельность педагоги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 xml:space="preserve">включили федеральные </w:t>
            </w:r>
            <w:proofErr w:type="spellStart"/>
            <w:r w:rsidRPr="00E30626">
              <w:rPr>
                <w:sz w:val="24"/>
                <w:szCs w:val="24"/>
              </w:rPr>
              <w:t>онлайн</w:t>
            </w:r>
            <w:proofErr w:type="spellEnd"/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конструкторы,</w:t>
            </w:r>
          </w:p>
          <w:p w:rsidR="00344946" w:rsidRPr="00E30626" w:rsidRDefault="00A46708">
            <w:pPr>
              <w:pStyle w:val="TableParagraph"/>
              <w:spacing w:line="270" w:lineRule="atLeast"/>
              <w:ind w:left="105" w:right="60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электронные конспекты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уроков, соответствующие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требованиям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spacing w:before="229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16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5.5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66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педагогов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имеется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банк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приемов по решению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0626">
              <w:rPr>
                <w:sz w:val="24"/>
                <w:szCs w:val="24"/>
              </w:rPr>
              <w:t>урочной</w:t>
            </w:r>
            <w:proofErr w:type="gramEnd"/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внеурочной</w:t>
            </w:r>
          </w:p>
          <w:p w:rsidR="00344946" w:rsidRPr="00E30626" w:rsidRDefault="00A46708">
            <w:pPr>
              <w:pStyle w:val="TableParagraph"/>
              <w:ind w:left="11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деятельности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задач</w:t>
            </w:r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воспитания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396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5.6</w:t>
            </w:r>
          </w:p>
        </w:tc>
        <w:tc>
          <w:tcPr>
            <w:tcW w:w="3394" w:type="dxa"/>
          </w:tcPr>
          <w:p w:rsidR="00344946" w:rsidRPr="00E30626" w:rsidRDefault="00A46708" w:rsidP="00345A7E">
            <w:pPr>
              <w:pStyle w:val="TableParagraph"/>
              <w:spacing w:line="276" w:lineRule="exact"/>
              <w:ind w:left="105" w:right="4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разработали программы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внеурочной деятельности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соответствии с требованиями 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структурой ФООП 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396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5.7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38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учителя владеют технологиями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</w:p>
          <w:p w:rsidR="00344946" w:rsidRPr="00E30626" w:rsidRDefault="00A46708">
            <w:pPr>
              <w:pStyle w:val="TableParagraph"/>
              <w:ind w:left="114" w:right="33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формами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-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урока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основе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системно-</w:t>
            </w:r>
          </w:p>
          <w:p w:rsidR="00344946" w:rsidRPr="00E30626" w:rsidRDefault="00A46708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proofErr w:type="spellStart"/>
            <w:r w:rsidRPr="00E30626">
              <w:rPr>
                <w:sz w:val="24"/>
                <w:szCs w:val="24"/>
              </w:rPr>
              <w:t>деятельностного</w:t>
            </w:r>
            <w:proofErr w:type="spellEnd"/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подхода: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3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3" w:lineRule="exact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5.8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проектные</w:t>
            </w:r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line="273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846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5.9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53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 организации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pacing w:val="-1"/>
                <w:sz w:val="24"/>
                <w:szCs w:val="24"/>
              </w:rPr>
              <w:t>учебно-исследовательской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570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3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5.10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96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уровневой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дифференциации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568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5.11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56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</w:t>
            </w:r>
            <w:r w:rsidRPr="00E30626">
              <w:rPr>
                <w:spacing w:val="-1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развивающего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0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568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3"/>
              <w:ind w:left="13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5.12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33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обучение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основе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учебных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ситуаций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2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5.13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диалоговые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571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3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5.14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72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технология развития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критического</w:t>
            </w:r>
            <w:r w:rsidRPr="00E30626">
              <w:rPr>
                <w:spacing w:val="-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мышления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4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5.15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5" w:lineRule="exact"/>
              <w:ind w:left="13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коммуникативные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496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04"/>
              <w:ind w:left="107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5.16</w:t>
            </w:r>
          </w:p>
        </w:tc>
        <w:tc>
          <w:tcPr>
            <w:tcW w:w="8938" w:type="dxa"/>
            <w:gridSpan w:val="5"/>
          </w:tcPr>
          <w:p w:rsidR="00344946" w:rsidRPr="00E30626" w:rsidRDefault="00A46708">
            <w:pPr>
              <w:pStyle w:val="TableParagraph"/>
              <w:spacing w:before="104"/>
              <w:ind w:left="105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 xml:space="preserve">МБОУ «Быковская ООШ»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регулярно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используют:</w:t>
            </w:r>
          </w:p>
        </w:tc>
      </w:tr>
    </w:tbl>
    <w:p w:rsidR="00344946" w:rsidRPr="00E30626" w:rsidRDefault="00344946">
      <w:pPr>
        <w:rPr>
          <w:sz w:val="24"/>
          <w:szCs w:val="24"/>
        </w:rPr>
        <w:sectPr w:rsidR="00344946" w:rsidRPr="00E30626">
          <w:pgSz w:w="11910" w:h="16840"/>
          <w:pgMar w:top="5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 w:rsidRPr="00E30626">
        <w:trPr>
          <w:trHeight w:val="846"/>
        </w:trPr>
        <w:tc>
          <w:tcPr>
            <w:tcW w:w="636" w:type="dxa"/>
            <w:tcBorders>
              <w:top w:val="nil"/>
            </w:tcBorders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336"/>
              <w:jc w:val="both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электронные дидактические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материалы при подготовке 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проведении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занятий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847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5.17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420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интернет-ресурсы в ходе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образовательного</w:t>
            </w:r>
            <w:r w:rsidRPr="00E30626">
              <w:rPr>
                <w:spacing w:val="-1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процесса,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при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подготовке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урокам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84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5.18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48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 для организации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дистанционной поддержки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84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5.19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20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 для оперативного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информирования 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взаимодействия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родителями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2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8" w:type="dxa"/>
            <w:gridSpan w:val="5"/>
          </w:tcPr>
          <w:p w:rsidR="00344946" w:rsidRPr="00E30626" w:rsidRDefault="00A46708">
            <w:pPr>
              <w:pStyle w:val="TableParagraph"/>
              <w:spacing w:line="272" w:lineRule="exact"/>
              <w:ind w:left="340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 xml:space="preserve">МБОУ «Быковская ООШ»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имеют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инструменты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для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оценки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УУД:</w:t>
            </w:r>
          </w:p>
        </w:tc>
      </w:tr>
      <w:tr w:rsidR="00344946" w:rsidRPr="00E30626">
        <w:trPr>
          <w:trHeight w:val="571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3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6.1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102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стандартизированные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письменные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2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2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6.2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творческие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4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6.3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практические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568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43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6.4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4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материалы для самооценки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3062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84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6.5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line="276" w:lineRule="exact"/>
              <w:ind w:left="105" w:right="39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план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или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карту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наблюдений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динамики достижений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4"/>
        </w:trPr>
        <w:tc>
          <w:tcPr>
            <w:tcW w:w="636" w:type="dxa"/>
          </w:tcPr>
          <w:p w:rsidR="00344946" w:rsidRPr="00E30626" w:rsidRDefault="00A46708">
            <w:pPr>
              <w:pStyle w:val="TableParagraph"/>
              <w:spacing w:before="1" w:line="273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6.16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spacing w:before="1"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инструменты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690" w:type="dxa"/>
          </w:tcPr>
          <w:p w:rsidR="00344946" w:rsidRPr="00E30626" w:rsidRDefault="00A46708">
            <w:pPr>
              <w:pStyle w:val="TableParagraph"/>
              <w:spacing w:before="1" w:line="273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292"/>
        </w:trPr>
        <w:tc>
          <w:tcPr>
            <w:tcW w:w="636" w:type="dxa"/>
          </w:tcPr>
          <w:p w:rsidR="00344946" w:rsidRPr="00E30626" w:rsidRDefault="00A46708" w:rsidP="00E30626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8" w:type="dxa"/>
            <w:gridSpan w:val="5"/>
          </w:tcPr>
          <w:p w:rsidR="00344946" w:rsidRPr="00E30626" w:rsidRDefault="00A46708" w:rsidP="00E30626">
            <w:pPr>
              <w:pStyle w:val="TableParagraph"/>
              <w:spacing w:line="27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 xml:space="preserve">МБОУ «Быковская ООШ»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имеют:</w:t>
            </w:r>
          </w:p>
        </w:tc>
      </w:tr>
      <w:tr w:rsidR="00344946" w:rsidRPr="00E30626">
        <w:trPr>
          <w:trHeight w:val="84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7.1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методические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рекомендации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реализации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</w:p>
          <w:p w:rsidR="00344946" w:rsidRPr="00E30626" w:rsidRDefault="00A4670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ООО;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>
        <w:trPr>
          <w:trHeight w:val="1674"/>
        </w:trPr>
        <w:tc>
          <w:tcPr>
            <w:tcW w:w="636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7.2</w:t>
            </w:r>
          </w:p>
        </w:tc>
        <w:tc>
          <w:tcPr>
            <w:tcW w:w="3394" w:type="dxa"/>
          </w:tcPr>
          <w:p w:rsidR="00344946" w:rsidRPr="00E30626" w:rsidRDefault="00A46708">
            <w:pPr>
              <w:pStyle w:val="TableParagraph"/>
              <w:ind w:left="105" w:right="33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методические разработки по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30626">
              <w:rPr>
                <w:sz w:val="24"/>
                <w:szCs w:val="24"/>
              </w:rPr>
              <w:t>учебно</w:t>
            </w:r>
            <w:proofErr w:type="spellEnd"/>
            <w:r w:rsidRPr="00E30626">
              <w:rPr>
                <w:sz w:val="24"/>
                <w:szCs w:val="24"/>
              </w:rPr>
              <w:t>-</w:t>
            </w:r>
          </w:p>
          <w:p w:rsidR="00344946" w:rsidRPr="00E30626" w:rsidRDefault="00A46708">
            <w:pPr>
              <w:pStyle w:val="TableParagraph"/>
              <w:spacing w:line="270" w:lineRule="atLeast"/>
              <w:ind w:left="105" w:right="9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исследовательской, проектной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E30626">
              <w:rPr>
                <w:sz w:val="24"/>
                <w:szCs w:val="24"/>
              </w:rPr>
              <w:t>обучающихся</w:t>
            </w:r>
            <w:proofErr w:type="gramEnd"/>
            <w:r w:rsidRPr="00E30626">
              <w:rPr>
                <w:sz w:val="24"/>
                <w:szCs w:val="24"/>
              </w:rPr>
              <w:t>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выполнению индивидуального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проекта</w:t>
            </w:r>
          </w:p>
        </w:tc>
        <w:tc>
          <w:tcPr>
            <w:tcW w:w="1690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:rsidR="00344946" w:rsidRPr="00E30626" w:rsidRDefault="0034494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</w:t>
            </w:r>
            <w:proofErr w:type="gramStart"/>
            <w:r w:rsidRPr="00E30626">
              <w:rPr>
                <w:sz w:val="24"/>
                <w:szCs w:val="24"/>
              </w:rPr>
              <w:t>/Н</w:t>
            </w:r>
            <w:proofErr w:type="gramEnd"/>
            <w:r w:rsidRPr="00E30626">
              <w:rPr>
                <w:sz w:val="24"/>
                <w:szCs w:val="24"/>
              </w:rPr>
              <w:t>ет</w:t>
            </w:r>
          </w:p>
        </w:tc>
        <w:tc>
          <w:tcPr>
            <w:tcW w:w="1262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6708" w:rsidRPr="00E30626" w:rsidRDefault="00A46708">
      <w:pPr>
        <w:rPr>
          <w:sz w:val="24"/>
          <w:szCs w:val="24"/>
        </w:rPr>
      </w:pPr>
    </w:p>
    <w:sectPr w:rsidR="00A46708" w:rsidRPr="00E30626" w:rsidSect="00344946">
      <w:pgSz w:w="11910" w:h="16840"/>
      <w:pgMar w:top="54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946"/>
    <w:rsid w:val="00344946"/>
    <w:rsid w:val="00345A7E"/>
    <w:rsid w:val="008B7E73"/>
    <w:rsid w:val="00A46708"/>
    <w:rsid w:val="00DD2548"/>
    <w:rsid w:val="00E30626"/>
    <w:rsid w:val="00E5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9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94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4946"/>
    <w:pPr>
      <w:ind w:left="47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4946"/>
  </w:style>
  <w:style w:type="paragraph" w:customStyle="1" w:styleId="TableParagraph">
    <w:name w:val="Table Paragraph"/>
    <w:basedOn w:val="a"/>
    <w:uiPriority w:val="1"/>
    <w:qFormat/>
    <w:rsid w:val="003449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Богачёв</dc:creator>
  <cp:lastModifiedBy>HP</cp:lastModifiedBy>
  <cp:revision>5</cp:revision>
  <dcterms:created xsi:type="dcterms:W3CDTF">2023-06-16T09:30:00Z</dcterms:created>
  <dcterms:modified xsi:type="dcterms:W3CDTF">2023-06-19T06:49:00Z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